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AD3C" w14:textId="62259609" w:rsidR="002E7B7D" w:rsidRDefault="002835D1" w:rsidP="002E7B7D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E7B7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「</w:t>
      </w:r>
      <w:r w:rsidR="003C6F7B" w:rsidRPr="002E7B7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薬剤師の</w:t>
      </w:r>
      <w:r w:rsidRPr="002E7B7D">
        <w:rPr>
          <w:rFonts w:ascii="ＭＳ Ｐ明朝" w:eastAsia="ＭＳ Ｐ明朝" w:hAnsi="ＭＳ Ｐ明朝"/>
          <w:color w:val="000000" w:themeColor="text1"/>
          <w:sz w:val="28"/>
          <w:szCs w:val="28"/>
        </w:rPr>
        <w:t>在宅訪問業務アンケート調査について</w:t>
      </w:r>
      <w:r w:rsidRPr="002E7B7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</w:p>
    <w:p w14:paraId="56F9CA6F" w14:textId="77777777" w:rsidR="002E7B7D" w:rsidRPr="002E7B7D" w:rsidRDefault="002E7B7D" w:rsidP="002E7B7D">
      <w:pPr>
        <w:jc w:val="center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6F21306B" w14:textId="77777777" w:rsidR="002E7B7D" w:rsidRPr="002E7B7D" w:rsidRDefault="002E7B7D" w:rsidP="002E7B7D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2E7B7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佐賀県薬剤師会　在宅医療委員会</w:t>
      </w:r>
    </w:p>
    <w:p w14:paraId="6C63D41E" w14:textId="1677588D" w:rsidR="0002557A" w:rsidRPr="002E7B7D" w:rsidRDefault="002E7B7D" w:rsidP="002E7B7D">
      <w:pPr>
        <w:ind w:leftChars="-1" w:left="-2" w:firstLine="1"/>
        <w:jc w:val="lef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2E7B7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岩橋弘典</w:t>
      </w:r>
      <w:r w:rsidR="002835D1" w:rsidRPr="002E7B7D">
        <w:rPr>
          <w:rFonts w:ascii="ＭＳ Ｐ明朝" w:eastAsia="ＭＳ Ｐ明朝" w:hAnsi="ＭＳ Ｐ明朝"/>
          <w:color w:val="000000" w:themeColor="text1"/>
          <w:sz w:val="22"/>
          <w:szCs w:val="22"/>
        </w:rPr>
        <w:t xml:space="preserve">　　</w:t>
      </w:r>
    </w:p>
    <w:p w14:paraId="4CCD850C" w14:textId="77777777" w:rsidR="00BF1BD7" w:rsidRPr="002E7B7D" w:rsidRDefault="00BF1BD7" w:rsidP="00BF1BD7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70EE7C0" w14:textId="7FCD03A8" w:rsidR="00F10CEC" w:rsidRPr="00D124A1" w:rsidRDefault="0002557A" w:rsidP="00FC6B7D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124A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【目的】</w:t>
      </w:r>
    </w:p>
    <w:p w14:paraId="1171731B" w14:textId="4FC3D0C6" w:rsidR="00B815F6" w:rsidRPr="00D124A1" w:rsidRDefault="00FC6B7D" w:rsidP="00B815F6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在宅医療</w:t>
      </w:r>
      <w:r w:rsidR="00F10CEC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委員会では</w:t>
      </w:r>
      <w:r w:rsidR="00BF2227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、</w:t>
      </w:r>
      <w:r w:rsidR="003C6F7B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薬剤師の在宅</w:t>
      </w:r>
      <w:r w:rsidR="00134573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訪問業務</w:t>
      </w: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に関する状況</w:t>
      </w:r>
      <w:r w:rsidR="00F10CEC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調査を</w:t>
      </w: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実施して</w:t>
      </w:r>
      <w:r w:rsidR="00F10CEC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きた。</w:t>
      </w:r>
      <w:r w:rsidR="00D17386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現状の</w:t>
      </w:r>
      <w:r w:rsidR="00134573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課題や問題点を把握し</w:t>
      </w:r>
      <w:r w:rsidR="00F10CEC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薬剤師が行う在宅医療の充実並びに他職種への広報を含めた</w:t>
      </w:r>
      <w:r w:rsidR="00134573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事業</w:t>
      </w:r>
      <w:r w:rsidR="003C6F7B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企画を</w:t>
      </w:r>
      <w:r w:rsidR="00B815F6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実施し</w:t>
      </w: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て</w:t>
      </w:r>
      <w:r w:rsidR="00D124A1">
        <w:rPr>
          <w:rFonts w:asciiTheme="minorEastAsia" w:hAnsiTheme="minorEastAsia" w:hint="eastAsia"/>
          <w:color w:val="000000" w:themeColor="text1"/>
          <w:sz w:val="22"/>
          <w:szCs w:val="22"/>
        </w:rPr>
        <w:t>き</w:t>
      </w: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た。</w:t>
      </w:r>
      <w:r w:rsidR="00134573" w:rsidRPr="00D124A1">
        <w:rPr>
          <w:rFonts w:hint="eastAsia"/>
          <w:color w:val="000000" w:themeColor="text1"/>
          <w:sz w:val="22"/>
          <w:szCs w:val="22"/>
        </w:rPr>
        <w:t>また、</w:t>
      </w:r>
      <w:r w:rsidR="00BF1BD7" w:rsidRPr="00D124A1">
        <w:rPr>
          <w:rFonts w:hint="eastAsia"/>
          <w:color w:val="000000" w:themeColor="text1"/>
          <w:sz w:val="22"/>
          <w:szCs w:val="22"/>
        </w:rPr>
        <w:t>佐賀県薬剤師会</w:t>
      </w:r>
      <w:r w:rsidR="00D17386" w:rsidRPr="00D124A1">
        <w:rPr>
          <w:rFonts w:hint="eastAsia"/>
          <w:color w:val="000000" w:themeColor="text1"/>
          <w:sz w:val="22"/>
          <w:szCs w:val="22"/>
        </w:rPr>
        <w:t>で運用している「在宅訪問薬局検索システム」の更新</w:t>
      </w:r>
      <w:r w:rsidR="003C6F7B" w:rsidRPr="00D124A1">
        <w:rPr>
          <w:rFonts w:hint="eastAsia"/>
          <w:color w:val="000000" w:themeColor="text1"/>
          <w:sz w:val="22"/>
          <w:szCs w:val="22"/>
        </w:rPr>
        <w:t>の</w:t>
      </w:r>
      <w:r w:rsidRPr="00D124A1">
        <w:rPr>
          <w:rFonts w:hint="eastAsia"/>
          <w:color w:val="000000" w:themeColor="text1"/>
          <w:sz w:val="22"/>
          <w:szCs w:val="22"/>
        </w:rPr>
        <w:t>基礎資料としての活用も視野に入れて</w:t>
      </w:r>
      <w:r w:rsidR="003C6F7B" w:rsidRPr="00D124A1">
        <w:rPr>
          <w:rFonts w:hint="eastAsia"/>
          <w:color w:val="000000" w:themeColor="text1"/>
          <w:sz w:val="22"/>
          <w:szCs w:val="22"/>
        </w:rPr>
        <w:t>、</w:t>
      </w:r>
      <w:r w:rsidR="00B815F6" w:rsidRPr="00D124A1">
        <w:rPr>
          <w:rFonts w:hint="eastAsia"/>
          <w:color w:val="000000" w:themeColor="text1"/>
          <w:sz w:val="22"/>
          <w:szCs w:val="22"/>
        </w:rPr>
        <w:t>調査を継続してきた</w:t>
      </w:r>
      <w:r w:rsidR="007136FC" w:rsidRPr="00D124A1">
        <w:rPr>
          <w:rFonts w:hint="eastAsia"/>
          <w:color w:val="000000" w:themeColor="text1"/>
          <w:sz w:val="22"/>
          <w:szCs w:val="22"/>
        </w:rPr>
        <w:t>。</w:t>
      </w:r>
    </w:p>
    <w:p w14:paraId="6F11AA45" w14:textId="3BE3885C" w:rsidR="0002557A" w:rsidRPr="00D124A1" w:rsidRDefault="00431DC6" w:rsidP="00FC6B7D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今回、</w:t>
      </w:r>
      <w:r w:rsidR="00FC6B7D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過去</w:t>
      </w:r>
      <w:r w:rsidR="00FC6B7D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6</w:t>
      </w:r>
      <w:r w:rsidR="00FC6B7D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年</w:t>
      </w:r>
      <w:r w:rsidR="00B815F6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間</w:t>
      </w:r>
      <w:r w:rsidR="00FC6B7D" w:rsidRPr="00D124A1">
        <w:rPr>
          <w:rFonts w:asciiTheme="minorEastAsia" w:hAnsiTheme="minorEastAsia" w:hint="eastAsia"/>
          <w:color w:val="000000" w:themeColor="text1"/>
          <w:sz w:val="22"/>
          <w:szCs w:val="22"/>
        </w:rPr>
        <w:t>の</w:t>
      </w:r>
      <w:r w:rsidR="00FC6B7D" w:rsidRPr="00D124A1">
        <w:rPr>
          <w:rFonts w:hint="eastAsia"/>
          <w:color w:val="000000" w:themeColor="text1"/>
          <w:sz w:val="22"/>
          <w:szCs w:val="22"/>
        </w:rPr>
        <w:t>アンケート結果をまとめてその推移と方向性を見出すこととし</w:t>
      </w:r>
      <w:r w:rsidR="00BF2227" w:rsidRPr="00D124A1">
        <w:rPr>
          <w:rFonts w:hint="eastAsia"/>
          <w:color w:val="000000" w:themeColor="text1"/>
          <w:sz w:val="22"/>
          <w:szCs w:val="22"/>
        </w:rPr>
        <w:t>た。</w:t>
      </w:r>
    </w:p>
    <w:p w14:paraId="13BDFCB9" w14:textId="77777777" w:rsidR="00D17386" w:rsidRPr="00D124A1" w:rsidRDefault="00D17386" w:rsidP="0002557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A950F28" w14:textId="77777777" w:rsidR="0002557A" w:rsidRPr="00D124A1" w:rsidRDefault="0002557A" w:rsidP="0002557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124A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【方法】</w:t>
      </w:r>
    </w:p>
    <w:p w14:paraId="43737C73" w14:textId="51EDB04D" w:rsidR="0002557A" w:rsidRPr="00D124A1" w:rsidRDefault="00BF1BD7" w:rsidP="00E74C01">
      <w:pPr>
        <w:ind w:firstLineChars="100" w:firstLine="220"/>
        <w:rPr>
          <w:color w:val="000000" w:themeColor="text1"/>
          <w:sz w:val="22"/>
          <w:szCs w:val="22"/>
        </w:rPr>
      </w:pPr>
      <w:r w:rsidRPr="00D124A1">
        <w:rPr>
          <w:rFonts w:hint="eastAsia"/>
          <w:color w:val="000000" w:themeColor="text1"/>
          <w:sz w:val="22"/>
          <w:szCs w:val="22"/>
        </w:rPr>
        <w:t>アンケートを佐賀県薬剤師会の会員薬局にＦネットで一斉送信</w:t>
      </w:r>
      <w:r w:rsidR="00FF41EF" w:rsidRPr="00D124A1">
        <w:rPr>
          <w:rFonts w:hint="eastAsia"/>
          <w:color w:val="000000" w:themeColor="text1"/>
          <w:sz w:val="22"/>
          <w:szCs w:val="22"/>
        </w:rPr>
        <w:t>し、</w:t>
      </w:r>
      <w:r w:rsidRPr="00D124A1">
        <w:rPr>
          <w:rFonts w:hint="eastAsia"/>
          <w:color w:val="000000" w:themeColor="text1"/>
          <w:sz w:val="22"/>
          <w:szCs w:val="22"/>
        </w:rPr>
        <w:t>未提出薬局には再度個別に送信</w:t>
      </w:r>
      <w:r w:rsidR="00C82F46" w:rsidRPr="00D124A1">
        <w:rPr>
          <w:rFonts w:hint="eastAsia"/>
          <w:color w:val="000000" w:themeColor="text1"/>
          <w:sz w:val="22"/>
          <w:szCs w:val="22"/>
        </w:rPr>
        <w:t>、各地区の在宅医療委員より声掛けも行っ</w:t>
      </w:r>
      <w:r w:rsidR="00377EB4" w:rsidRPr="00D124A1">
        <w:rPr>
          <w:rFonts w:hint="eastAsia"/>
          <w:color w:val="000000" w:themeColor="text1"/>
          <w:sz w:val="22"/>
          <w:szCs w:val="22"/>
        </w:rPr>
        <w:t>ている。</w:t>
      </w:r>
    </w:p>
    <w:p w14:paraId="407A18A0" w14:textId="77777777" w:rsidR="00D17386" w:rsidRPr="00D124A1" w:rsidRDefault="00D17386" w:rsidP="0002557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70F8B97" w14:textId="77777777" w:rsidR="00114E4C" w:rsidRPr="00D124A1" w:rsidRDefault="0002557A" w:rsidP="0002557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124A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【結果】</w:t>
      </w:r>
    </w:p>
    <w:p w14:paraId="1A6AF50D" w14:textId="6701E0F1" w:rsidR="0002557A" w:rsidRPr="00D124A1" w:rsidRDefault="00D124A1" w:rsidP="00D124A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>
        <w:rPr>
          <w:rFonts w:hint="eastAsia"/>
          <w:color w:val="000000" w:themeColor="text1"/>
          <w:sz w:val="22"/>
          <w:szCs w:val="22"/>
        </w:rPr>
        <w:t>2</w:t>
      </w:r>
      <w:r>
        <w:rPr>
          <w:rFonts w:hint="eastAsia"/>
          <w:color w:val="000000" w:themeColor="text1"/>
          <w:sz w:val="22"/>
          <w:szCs w:val="22"/>
        </w:rPr>
        <w:t>年のアンケート調査は、</w:t>
      </w:r>
      <w:r w:rsidR="00C82F46" w:rsidRPr="00D124A1">
        <w:rPr>
          <w:rFonts w:hint="eastAsia"/>
          <w:color w:val="000000" w:themeColor="text1"/>
          <w:sz w:val="22"/>
          <w:szCs w:val="22"/>
        </w:rPr>
        <w:t>県内の</w:t>
      </w:r>
      <w:r w:rsidR="00C82F46" w:rsidRPr="00D124A1">
        <w:rPr>
          <w:rFonts w:hint="eastAsia"/>
          <w:color w:val="000000" w:themeColor="text1"/>
          <w:sz w:val="22"/>
          <w:szCs w:val="22"/>
        </w:rPr>
        <w:t>4</w:t>
      </w:r>
      <w:r w:rsidR="00AC2CFF" w:rsidRPr="00D124A1">
        <w:rPr>
          <w:rFonts w:hint="eastAsia"/>
          <w:color w:val="000000" w:themeColor="text1"/>
          <w:sz w:val="22"/>
          <w:szCs w:val="22"/>
        </w:rPr>
        <w:t>88</w:t>
      </w:r>
      <w:r w:rsidR="00C82F46" w:rsidRPr="00D124A1">
        <w:rPr>
          <w:rFonts w:hint="eastAsia"/>
          <w:color w:val="000000" w:themeColor="text1"/>
          <w:sz w:val="22"/>
          <w:szCs w:val="22"/>
        </w:rPr>
        <w:t>薬局すべてに回答を</w:t>
      </w:r>
      <w:r w:rsidR="00D9220B" w:rsidRPr="00D124A1">
        <w:rPr>
          <w:rFonts w:hint="eastAsia"/>
          <w:color w:val="000000" w:themeColor="text1"/>
          <w:sz w:val="22"/>
          <w:szCs w:val="22"/>
        </w:rPr>
        <w:t>頂き、</w:t>
      </w:r>
      <w:r w:rsidR="00C82F46" w:rsidRPr="00D124A1">
        <w:rPr>
          <w:rFonts w:hint="eastAsia"/>
          <w:color w:val="000000" w:themeColor="text1"/>
          <w:sz w:val="22"/>
          <w:szCs w:val="22"/>
        </w:rPr>
        <w:t>100</w:t>
      </w:r>
      <w:r w:rsidR="00C82F46" w:rsidRPr="00D124A1">
        <w:rPr>
          <w:rFonts w:hint="eastAsia"/>
          <w:color w:val="000000" w:themeColor="text1"/>
          <w:sz w:val="22"/>
          <w:szCs w:val="22"/>
        </w:rPr>
        <w:t>％の回収率となった。</w:t>
      </w:r>
    </w:p>
    <w:p w14:paraId="13CE50C1" w14:textId="4E1F5B4A" w:rsidR="00724CD6" w:rsidRPr="00D124A1" w:rsidRDefault="00C82F46" w:rsidP="00D124A1">
      <w:pPr>
        <w:ind w:firstLineChars="100" w:firstLine="220"/>
        <w:rPr>
          <w:color w:val="000000" w:themeColor="text1"/>
          <w:sz w:val="22"/>
          <w:szCs w:val="22"/>
        </w:rPr>
      </w:pPr>
      <w:r w:rsidRPr="00D124A1">
        <w:rPr>
          <w:rFonts w:hint="eastAsia"/>
          <w:color w:val="000000" w:themeColor="text1"/>
          <w:sz w:val="22"/>
          <w:szCs w:val="22"/>
        </w:rPr>
        <w:t>訪問業務を</w:t>
      </w:r>
      <w:r w:rsidR="00114E4C" w:rsidRPr="00D124A1">
        <w:rPr>
          <w:rFonts w:hint="eastAsia"/>
          <w:color w:val="000000" w:themeColor="text1"/>
          <w:sz w:val="22"/>
          <w:szCs w:val="22"/>
        </w:rPr>
        <w:t>行っ</w:t>
      </w:r>
      <w:r w:rsidR="008A3E83" w:rsidRPr="00D124A1">
        <w:rPr>
          <w:rFonts w:hint="eastAsia"/>
          <w:color w:val="000000" w:themeColor="text1"/>
          <w:sz w:val="22"/>
          <w:szCs w:val="22"/>
        </w:rPr>
        <w:t>て</w:t>
      </w:r>
      <w:r w:rsidR="0006429D" w:rsidRPr="00D124A1">
        <w:rPr>
          <w:rFonts w:hint="eastAsia"/>
          <w:color w:val="000000" w:themeColor="text1"/>
          <w:sz w:val="22"/>
          <w:szCs w:val="22"/>
        </w:rPr>
        <w:t>いる薬局の割合は</w:t>
      </w:r>
      <w:r w:rsidR="00D9220B" w:rsidRPr="00D124A1">
        <w:rPr>
          <w:rFonts w:hint="eastAsia"/>
          <w:color w:val="000000" w:themeColor="text1"/>
          <w:sz w:val="22"/>
          <w:szCs w:val="22"/>
        </w:rPr>
        <w:t>H26</w:t>
      </w:r>
      <w:r w:rsidR="0006429D" w:rsidRPr="00D124A1">
        <w:rPr>
          <w:rFonts w:hint="eastAsia"/>
          <w:color w:val="000000" w:themeColor="text1"/>
          <w:sz w:val="22"/>
          <w:szCs w:val="22"/>
        </w:rPr>
        <w:t>の</w:t>
      </w:r>
      <w:r w:rsidR="00D9220B" w:rsidRPr="00D124A1">
        <w:rPr>
          <w:rFonts w:hint="eastAsia"/>
          <w:color w:val="000000" w:themeColor="text1"/>
          <w:sz w:val="22"/>
          <w:szCs w:val="22"/>
        </w:rPr>
        <w:t>18.05</w:t>
      </w:r>
      <w:r w:rsidR="00D9220B" w:rsidRPr="00D124A1">
        <w:rPr>
          <w:rFonts w:hint="eastAsia"/>
          <w:color w:val="000000" w:themeColor="text1"/>
          <w:sz w:val="22"/>
          <w:szCs w:val="22"/>
        </w:rPr>
        <w:t>％</w:t>
      </w:r>
      <w:r w:rsidR="0006429D" w:rsidRPr="00D124A1">
        <w:rPr>
          <w:rFonts w:hint="eastAsia"/>
          <w:color w:val="000000" w:themeColor="text1"/>
          <w:sz w:val="22"/>
          <w:szCs w:val="22"/>
        </w:rPr>
        <w:t>から</w:t>
      </w:r>
      <w:r w:rsidR="0006429D" w:rsidRPr="00D124A1">
        <w:rPr>
          <w:rFonts w:hint="eastAsia"/>
          <w:color w:val="000000" w:themeColor="text1"/>
          <w:sz w:val="22"/>
          <w:szCs w:val="22"/>
        </w:rPr>
        <w:t>50.41</w:t>
      </w:r>
      <w:r w:rsidR="0006429D" w:rsidRPr="00D124A1">
        <w:rPr>
          <w:rFonts w:hint="eastAsia"/>
          <w:color w:val="000000" w:themeColor="text1"/>
          <w:sz w:val="22"/>
          <w:szCs w:val="22"/>
        </w:rPr>
        <w:t>％に増加し、</w:t>
      </w:r>
      <w:r w:rsidR="00D9220B" w:rsidRPr="00D124A1">
        <w:rPr>
          <w:rFonts w:hint="eastAsia"/>
          <w:color w:val="000000" w:themeColor="text1"/>
          <w:sz w:val="22"/>
          <w:szCs w:val="22"/>
        </w:rPr>
        <w:t>また居宅</w:t>
      </w:r>
      <w:r w:rsidR="00724CD6" w:rsidRPr="00D124A1">
        <w:rPr>
          <w:rFonts w:hint="eastAsia"/>
          <w:color w:val="000000" w:themeColor="text1"/>
          <w:sz w:val="22"/>
          <w:szCs w:val="22"/>
        </w:rPr>
        <w:t>療養</w:t>
      </w:r>
      <w:r w:rsidR="00D9220B" w:rsidRPr="00D124A1">
        <w:rPr>
          <w:rFonts w:hint="eastAsia"/>
          <w:color w:val="000000" w:themeColor="text1"/>
          <w:sz w:val="22"/>
          <w:szCs w:val="22"/>
        </w:rPr>
        <w:t>管理指導</w:t>
      </w:r>
    </w:p>
    <w:p w14:paraId="2EAB1177" w14:textId="2BC4BCC6" w:rsidR="00D9220B" w:rsidRPr="00D124A1" w:rsidRDefault="00D9220B" w:rsidP="00D124A1">
      <w:pPr>
        <w:rPr>
          <w:color w:val="000000" w:themeColor="text1"/>
          <w:sz w:val="22"/>
          <w:szCs w:val="22"/>
        </w:rPr>
      </w:pPr>
      <w:r w:rsidRPr="00D124A1">
        <w:rPr>
          <w:rFonts w:hint="eastAsia"/>
          <w:color w:val="000000" w:themeColor="text1"/>
          <w:sz w:val="22"/>
          <w:szCs w:val="22"/>
        </w:rPr>
        <w:t>の実績は</w:t>
      </w:r>
      <w:r w:rsidR="0006429D" w:rsidRPr="00D124A1">
        <w:rPr>
          <w:rFonts w:hint="eastAsia"/>
          <w:color w:val="000000" w:themeColor="text1"/>
          <w:sz w:val="22"/>
          <w:szCs w:val="22"/>
        </w:rPr>
        <w:t>H28</w:t>
      </w:r>
      <w:r w:rsidR="0006429D" w:rsidRPr="00D124A1">
        <w:rPr>
          <w:rFonts w:hint="eastAsia"/>
          <w:color w:val="000000" w:themeColor="text1"/>
          <w:sz w:val="22"/>
          <w:szCs w:val="22"/>
        </w:rPr>
        <w:t>の</w:t>
      </w:r>
      <w:r w:rsidR="0006429D" w:rsidRPr="00D124A1">
        <w:rPr>
          <w:rFonts w:hint="eastAsia"/>
          <w:color w:val="000000" w:themeColor="text1"/>
          <w:sz w:val="22"/>
          <w:szCs w:val="22"/>
        </w:rPr>
        <w:t>32820</w:t>
      </w:r>
      <w:r w:rsidR="0006429D" w:rsidRPr="00D124A1">
        <w:rPr>
          <w:rFonts w:hint="eastAsia"/>
          <w:color w:val="000000" w:themeColor="text1"/>
          <w:sz w:val="22"/>
          <w:szCs w:val="22"/>
        </w:rPr>
        <w:t>件</w:t>
      </w:r>
      <w:r w:rsidR="008A3E83" w:rsidRPr="00D124A1">
        <w:rPr>
          <w:rFonts w:hint="eastAsia"/>
          <w:color w:val="000000" w:themeColor="text1"/>
          <w:sz w:val="22"/>
          <w:szCs w:val="22"/>
        </w:rPr>
        <w:t>から</w:t>
      </w:r>
      <w:r w:rsidR="00724CD6" w:rsidRPr="00D124A1">
        <w:rPr>
          <w:rFonts w:hint="eastAsia"/>
          <w:color w:val="000000" w:themeColor="text1"/>
          <w:sz w:val="22"/>
          <w:szCs w:val="22"/>
        </w:rPr>
        <w:t>51783</w:t>
      </w:r>
      <w:r w:rsidR="00724CD6" w:rsidRPr="00D124A1">
        <w:rPr>
          <w:rFonts w:hint="eastAsia"/>
          <w:color w:val="000000" w:themeColor="text1"/>
          <w:sz w:val="22"/>
          <w:szCs w:val="22"/>
        </w:rPr>
        <w:t>件</w:t>
      </w:r>
      <w:r w:rsidR="008A3E83" w:rsidRPr="00D124A1">
        <w:rPr>
          <w:rFonts w:hint="eastAsia"/>
          <w:color w:val="000000" w:themeColor="text1"/>
          <w:sz w:val="22"/>
          <w:szCs w:val="22"/>
        </w:rPr>
        <w:t>まで増加している</w:t>
      </w:r>
      <w:r w:rsidR="00D124A1">
        <w:rPr>
          <w:rFonts w:hint="eastAsia"/>
          <w:color w:val="000000" w:themeColor="text1"/>
          <w:sz w:val="22"/>
          <w:szCs w:val="22"/>
        </w:rPr>
        <w:t>事から</w:t>
      </w:r>
      <w:r w:rsidR="00724CD6" w:rsidRPr="00D124A1">
        <w:rPr>
          <w:rFonts w:hint="eastAsia"/>
          <w:color w:val="000000" w:themeColor="text1"/>
          <w:sz w:val="22"/>
          <w:szCs w:val="22"/>
        </w:rPr>
        <w:t>薬局の在宅訪問業務に関する意識は高くなっている事が言える。</w:t>
      </w:r>
      <w:r w:rsidR="002E2D2C" w:rsidRPr="00D124A1">
        <w:rPr>
          <w:rFonts w:hint="eastAsia"/>
          <w:color w:val="000000" w:themeColor="text1"/>
          <w:sz w:val="22"/>
          <w:szCs w:val="22"/>
        </w:rPr>
        <w:t>しかしながら</w:t>
      </w:r>
      <w:r w:rsidR="008A3E83" w:rsidRPr="00D124A1">
        <w:rPr>
          <w:rFonts w:hint="eastAsia"/>
          <w:color w:val="000000" w:themeColor="text1"/>
          <w:sz w:val="22"/>
          <w:szCs w:val="22"/>
        </w:rPr>
        <w:t>、</w:t>
      </w:r>
      <w:r w:rsidR="00724CD6" w:rsidRPr="00D124A1">
        <w:rPr>
          <w:rFonts w:hint="eastAsia"/>
          <w:color w:val="000000" w:themeColor="text1"/>
          <w:sz w:val="22"/>
          <w:szCs w:val="22"/>
        </w:rPr>
        <w:t>訪問業務を行っている</w:t>
      </w:r>
      <w:r w:rsidR="0006429D" w:rsidRPr="00D124A1">
        <w:rPr>
          <w:rFonts w:hint="eastAsia"/>
          <w:color w:val="000000" w:themeColor="text1"/>
          <w:sz w:val="22"/>
          <w:szCs w:val="22"/>
        </w:rPr>
        <w:t>薬局の薬剤師の人員数が</w:t>
      </w:r>
      <w:r w:rsidR="0006429D" w:rsidRPr="00D124A1">
        <w:rPr>
          <w:rFonts w:hint="eastAsia"/>
          <w:color w:val="000000" w:themeColor="text1"/>
          <w:sz w:val="22"/>
          <w:szCs w:val="22"/>
        </w:rPr>
        <w:t>1</w:t>
      </w:r>
      <w:r w:rsidR="0006429D" w:rsidRPr="00D124A1">
        <w:rPr>
          <w:rFonts w:hint="eastAsia"/>
          <w:color w:val="000000" w:themeColor="text1"/>
          <w:sz w:val="22"/>
          <w:szCs w:val="22"/>
        </w:rPr>
        <w:t>人の場合</w:t>
      </w:r>
      <w:r w:rsidR="008A3E83" w:rsidRPr="00D124A1">
        <w:rPr>
          <w:rFonts w:hint="eastAsia"/>
          <w:color w:val="000000" w:themeColor="text1"/>
          <w:sz w:val="22"/>
          <w:szCs w:val="22"/>
        </w:rPr>
        <w:t>の</w:t>
      </w:r>
      <w:r w:rsidR="0006429D" w:rsidRPr="00D124A1">
        <w:rPr>
          <w:rFonts w:hint="eastAsia"/>
          <w:color w:val="000000" w:themeColor="text1"/>
          <w:sz w:val="22"/>
          <w:szCs w:val="22"/>
        </w:rPr>
        <w:t>訪問件数は</w:t>
      </w:r>
      <w:r w:rsidR="008A3E83" w:rsidRPr="00D124A1">
        <w:rPr>
          <w:rFonts w:hint="eastAsia"/>
          <w:color w:val="000000" w:themeColor="text1"/>
          <w:sz w:val="22"/>
          <w:szCs w:val="22"/>
        </w:rPr>
        <w:t>2.06</w:t>
      </w:r>
      <w:r w:rsidR="008A3E83" w:rsidRPr="00D124A1">
        <w:rPr>
          <w:rFonts w:hint="eastAsia"/>
          <w:color w:val="000000" w:themeColor="text1"/>
          <w:sz w:val="22"/>
          <w:szCs w:val="22"/>
        </w:rPr>
        <w:t>件</w:t>
      </w:r>
      <w:r w:rsidR="008A3E83" w:rsidRPr="00D124A1">
        <w:rPr>
          <w:rFonts w:hint="eastAsia"/>
          <w:color w:val="000000" w:themeColor="text1"/>
          <w:sz w:val="22"/>
          <w:szCs w:val="22"/>
        </w:rPr>
        <w:t>/</w:t>
      </w:r>
      <w:r w:rsidR="008A3E83" w:rsidRPr="00D124A1">
        <w:rPr>
          <w:rFonts w:hint="eastAsia"/>
          <w:color w:val="000000" w:themeColor="text1"/>
          <w:sz w:val="22"/>
          <w:szCs w:val="22"/>
        </w:rPr>
        <w:t>月、</w:t>
      </w:r>
      <w:r w:rsidR="008A3E83" w:rsidRPr="00D124A1">
        <w:rPr>
          <w:rFonts w:hint="eastAsia"/>
          <w:color w:val="000000" w:themeColor="text1"/>
          <w:sz w:val="22"/>
          <w:szCs w:val="22"/>
        </w:rPr>
        <w:t>4</w:t>
      </w:r>
      <w:r w:rsidR="008A3E83" w:rsidRPr="00D124A1">
        <w:rPr>
          <w:rFonts w:hint="eastAsia"/>
          <w:color w:val="000000" w:themeColor="text1"/>
          <w:sz w:val="22"/>
          <w:szCs w:val="22"/>
        </w:rPr>
        <w:t>人以上の場合だと</w:t>
      </w:r>
      <w:r w:rsidR="008A3E83" w:rsidRPr="00D124A1">
        <w:rPr>
          <w:rFonts w:hint="eastAsia"/>
          <w:color w:val="000000" w:themeColor="text1"/>
          <w:sz w:val="22"/>
          <w:szCs w:val="22"/>
        </w:rPr>
        <w:t>26.64</w:t>
      </w:r>
      <w:r w:rsidR="008A3E83" w:rsidRPr="00D124A1">
        <w:rPr>
          <w:rFonts w:hint="eastAsia"/>
          <w:color w:val="000000" w:themeColor="text1"/>
          <w:sz w:val="22"/>
          <w:szCs w:val="22"/>
        </w:rPr>
        <w:t>件</w:t>
      </w:r>
      <w:r w:rsidR="008A3E83" w:rsidRPr="00D124A1">
        <w:rPr>
          <w:rFonts w:hint="eastAsia"/>
          <w:color w:val="000000" w:themeColor="text1"/>
          <w:sz w:val="22"/>
          <w:szCs w:val="22"/>
        </w:rPr>
        <w:t>/</w:t>
      </w:r>
      <w:r w:rsidR="008A3E83" w:rsidRPr="00D124A1">
        <w:rPr>
          <w:rFonts w:hint="eastAsia"/>
          <w:color w:val="000000" w:themeColor="text1"/>
          <w:sz w:val="22"/>
          <w:szCs w:val="22"/>
        </w:rPr>
        <w:t>月と大きく差が出てしまう事</w:t>
      </w:r>
      <w:r w:rsidR="002548DA" w:rsidRPr="00D124A1">
        <w:rPr>
          <w:rFonts w:hint="eastAsia"/>
          <w:color w:val="000000" w:themeColor="text1"/>
          <w:sz w:val="22"/>
          <w:szCs w:val="22"/>
        </w:rPr>
        <w:t>も</w:t>
      </w:r>
      <w:r w:rsidR="008A3E83" w:rsidRPr="00D124A1">
        <w:rPr>
          <w:rFonts w:hint="eastAsia"/>
          <w:color w:val="000000" w:themeColor="text1"/>
          <w:sz w:val="22"/>
          <w:szCs w:val="22"/>
        </w:rPr>
        <w:t>分か</w:t>
      </w:r>
      <w:r w:rsidR="002548DA" w:rsidRPr="00D124A1">
        <w:rPr>
          <w:rFonts w:hint="eastAsia"/>
          <w:color w:val="000000" w:themeColor="text1"/>
          <w:sz w:val="22"/>
          <w:szCs w:val="22"/>
        </w:rPr>
        <w:t>った。また、毎年</w:t>
      </w:r>
      <w:r w:rsidR="00FF54C3">
        <w:rPr>
          <w:rFonts w:hint="eastAsia"/>
          <w:color w:val="000000" w:themeColor="text1"/>
          <w:sz w:val="22"/>
          <w:szCs w:val="22"/>
        </w:rPr>
        <w:t>7</w:t>
      </w:r>
      <w:r w:rsidR="002548DA" w:rsidRPr="00D124A1">
        <w:rPr>
          <w:rFonts w:hint="eastAsia"/>
          <w:color w:val="000000" w:themeColor="text1"/>
          <w:sz w:val="22"/>
          <w:szCs w:val="22"/>
        </w:rPr>
        <w:t>000</w:t>
      </w:r>
      <w:r w:rsidR="002548DA" w:rsidRPr="00D124A1">
        <w:rPr>
          <w:rFonts w:hint="eastAsia"/>
          <w:color w:val="000000" w:themeColor="text1"/>
          <w:sz w:val="22"/>
          <w:szCs w:val="22"/>
        </w:rPr>
        <w:t>件以上の在宅訪問に対する未請求が発生しており、多かった理由としては、「利用者の理解が得られない」「業務内容が十分ではない」といった内容であった。</w:t>
      </w:r>
    </w:p>
    <w:p w14:paraId="6D99810D" w14:textId="77777777" w:rsidR="00D17386" w:rsidRPr="00D124A1" w:rsidRDefault="00D17386" w:rsidP="0002557A">
      <w:pPr>
        <w:rPr>
          <w:color w:val="000000" w:themeColor="text1"/>
          <w:sz w:val="22"/>
          <w:szCs w:val="22"/>
        </w:rPr>
      </w:pPr>
    </w:p>
    <w:p w14:paraId="47E7E6B6" w14:textId="268AAF4F" w:rsidR="00D124A1" w:rsidRPr="00D124A1" w:rsidRDefault="0002557A" w:rsidP="0002557A">
      <w:pPr>
        <w:rPr>
          <w:color w:val="000000" w:themeColor="text1"/>
          <w:sz w:val="22"/>
          <w:szCs w:val="22"/>
        </w:rPr>
      </w:pPr>
      <w:r w:rsidRPr="00D124A1">
        <w:rPr>
          <w:rFonts w:hint="eastAsia"/>
          <w:color w:val="000000" w:themeColor="text1"/>
          <w:sz w:val="22"/>
          <w:szCs w:val="22"/>
        </w:rPr>
        <w:t>【考察】</w:t>
      </w:r>
    </w:p>
    <w:p w14:paraId="7A54F7CD" w14:textId="31741F59" w:rsidR="003D649F" w:rsidRDefault="002548DA" w:rsidP="002835D1">
      <w:pPr>
        <w:ind w:firstLineChars="100" w:firstLine="220"/>
        <w:rPr>
          <w:color w:val="000000" w:themeColor="text1"/>
          <w:sz w:val="22"/>
          <w:szCs w:val="22"/>
        </w:rPr>
      </w:pPr>
      <w:r w:rsidRPr="00D124A1">
        <w:rPr>
          <w:rFonts w:hint="eastAsia"/>
          <w:color w:val="000000" w:themeColor="text1"/>
          <w:sz w:val="22"/>
          <w:szCs w:val="22"/>
        </w:rPr>
        <w:t>薬局は、以前よりも在宅訪問</w:t>
      </w:r>
      <w:r w:rsidR="00B815F6" w:rsidRPr="00D124A1">
        <w:rPr>
          <w:rFonts w:hint="eastAsia"/>
          <w:color w:val="000000" w:themeColor="text1"/>
          <w:sz w:val="22"/>
          <w:szCs w:val="22"/>
        </w:rPr>
        <w:t>業務</w:t>
      </w:r>
      <w:r w:rsidRPr="00D124A1">
        <w:rPr>
          <w:rFonts w:hint="eastAsia"/>
          <w:color w:val="000000" w:themeColor="text1"/>
          <w:sz w:val="22"/>
          <w:szCs w:val="22"/>
        </w:rPr>
        <w:t>に対する重要性を十分に理解し始めている</w:t>
      </w:r>
      <w:r w:rsidR="00B815F6" w:rsidRPr="00D124A1">
        <w:rPr>
          <w:rFonts w:hint="eastAsia"/>
          <w:color w:val="000000" w:themeColor="text1"/>
          <w:sz w:val="22"/>
          <w:szCs w:val="22"/>
        </w:rPr>
        <w:t>。</w:t>
      </w:r>
      <w:r w:rsidRPr="00D124A1">
        <w:rPr>
          <w:rFonts w:hint="eastAsia"/>
          <w:color w:val="000000" w:themeColor="text1"/>
          <w:sz w:val="22"/>
          <w:szCs w:val="22"/>
        </w:rPr>
        <w:t>一方それを行う環境の</w:t>
      </w:r>
      <w:r w:rsidR="00B815F6" w:rsidRPr="00D124A1">
        <w:rPr>
          <w:rFonts w:hint="eastAsia"/>
          <w:color w:val="000000" w:themeColor="text1"/>
          <w:sz w:val="22"/>
          <w:szCs w:val="22"/>
        </w:rPr>
        <w:t>未整備により</w:t>
      </w:r>
      <w:r w:rsidR="003604D7" w:rsidRPr="00D124A1">
        <w:rPr>
          <w:rFonts w:hint="eastAsia"/>
          <w:color w:val="000000" w:themeColor="text1"/>
          <w:sz w:val="22"/>
          <w:szCs w:val="22"/>
        </w:rPr>
        <w:t>、行動を起こせない要因がある事</w:t>
      </w:r>
      <w:r w:rsidR="00B815F6" w:rsidRPr="00D124A1">
        <w:rPr>
          <w:rFonts w:hint="eastAsia"/>
          <w:color w:val="000000" w:themeColor="text1"/>
          <w:sz w:val="22"/>
          <w:szCs w:val="22"/>
        </w:rPr>
        <w:t>が分かった。</w:t>
      </w:r>
      <w:r w:rsidR="003604D7" w:rsidRPr="00D124A1">
        <w:rPr>
          <w:rFonts w:hint="eastAsia"/>
          <w:color w:val="000000" w:themeColor="text1"/>
          <w:sz w:val="22"/>
          <w:szCs w:val="22"/>
        </w:rPr>
        <w:t>また、患者様に価値のある医療を提供する臨床的な</w:t>
      </w:r>
      <w:r w:rsidR="00B815F6" w:rsidRPr="00D124A1">
        <w:rPr>
          <w:rFonts w:hint="eastAsia"/>
          <w:color w:val="000000" w:themeColor="text1"/>
          <w:sz w:val="22"/>
          <w:szCs w:val="22"/>
        </w:rPr>
        <w:t>在宅</w:t>
      </w:r>
      <w:r w:rsidR="003604D7" w:rsidRPr="00D124A1">
        <w:rPr>
          <w:rFonts w:hint="eastAsia"/>
          <w:color w:val="000000" w:themeColor="text1"/>
          <w:sz w:val="22"/>
          <w:szCs w:val="22"/>
        </w:rPr>
        <w:t>業務</w:t>
      </w:r>
      <w:r w:rsidR="00B815F6" w:rsidRPr="00D124A1">
        <w:rPr>
          <w:rFonts w:hint="eastAsia"/>
          <w:color w:val="000000" w:themeColor="text1"/>
          <w:sz w:val="22"/>
          <w:szCs w:val="22"/>
        </w:rPr>
        <w:t>に関する</w:t>
      </w:r>
      <w:r w:rsidR="003604D7" w:rsidRPr="00D124A1">
        <w:rPr>
          <w:rFonts w:hint="eastAsia"/>
          <w:color w:val="000000" w:themeColor="text1"/>
          <w:sz w:val="22"/>
          <w:szCs w:val="22"/>
        </w:rPr>
        <w:t>知識</w:t>
      </w:r>
      <w:r w:rsidR="00B815F6" w:rsidRPr="00D124A1">
        <w:rPr>
          <w:rFonts w:hint="eastAsia"/>
          <w:color w:val="000000" w:themeColor="text1"/>
          <w:sz w:val="22"/>
          <w:szCs w:val="22"/>
        </w:rPr>
        <w:t>・技術</w:t>
      </w:r>
      <w:r w:rsidR="003604D7" w:rsidRPr="00D124A1">
        <w:rPr>
          <w:rFonts w:hint="eastAsia"/>
          <w:color w:val="000000" w:themeColor="text1"/>
          <w:sz w:val="22"/>
          <w:szCs w:val="22"/>
        </w:rPr>
        <w:t>が不足している事が推測できる。これらを踏まえて</w:t>
      </w:r>
      <w:r w:rsidR="00431DC6" w:rsidRPr="00D124A1">
        <w:rPr>
          <w:rFonts w:hint="eastAsia"/>
          <w:color w:val="000000" w:themeColor="text1"/>
          <w:sz w:val="22"/>
          <w:szCs w:val="22"/>
        </w:rPr>
        <w:t>当</w:t>
      </w:r>
      <w:r w:rsidR="003604D7" w:rsidRPr="00D124A1">
        <w:rPr>
          <w:rFonts w:hint="eastAsia"/>
          <w:color w:val="000000" w:themeColor="text1"/>
          <w:sz w:val="22"/>
          <w:szCs w:val="22"/>
        </w:rPr>
        <w:t>委員会としては、在宅</w:t>
      </w:r>
      <w:r w:rsidR="00B815F6" w:rsidRPr="00D124A1">
        <w:rPr>
          <w:rFonts w:hint="eastAsia"/>
          <w:color w:val="000000" w:themeColor="text1"/>
          <w:sz w:val="22"/>
          <w:szCs w:val="22"/>
        </w:rPr>
        <w:t>訪問</w:t>
      </w:r>
      <w:r w:rsidR="003604D7" w:rsidRPr="00D124A1">
        <w:rPr>
          <w:rFonts w:hint="eastAsia"/>
          <w:color w:val="000000" w:themeColor="text1"/>
          <w:sz w:val="22"/>
          <w:szCs w:val="22"/>
        </w:rPr>
        <w:t>業務の効率化・臨床的な</w:t>
      </w:r>
      <w:r w:rsidR="00B815F6" w:rsidRPr="00D124A1">
        <w:rPr>
          <w:rFonts w:hint="eastAsia"/>
          <w:color w:val="000000" w:themeColor="text1"/>
          <w:sz w:val="22"/>
          <w:szCs w:val="22"/>
        </w:rPr>
        <w:t>服薬管理に関する</w:t>
      </w:r>
      <w:r w:rsidR="003604D7" w:rsidRPr="00D124A1">
        <w:rPr>
          <w:rFonts w:hint="eastAsia"/>
          <w:color w:val="000000" w:themeColor="text1"/>
          <w:sz w:val="22"/>
          <w:szCs w:val="22"/>
        </w:rPr>
        <w:t>知識の向上に向けた研修会を企画し、</w:t>
      </w:r>
      <w:r w:rsidR="00B815F6" w:rsidRPr="00D124A1">
        <w:rPr>
          <w:rFonts w:hint="eastAsia"/>
          <w:color w:val="000000" w:themeColor="text1"/>
          <w:sz w:val="22"/>
          <w:szCs w:val="22"/>
        </w:rPr>
        <w:t>会員へ提供</w:t>
      </w:r>
      <w:r w:rsidR="003604D7" w:rsidRPr="00D124A1">
        <w:rPr>
          <w:rFonts w:hint="eastAsia"/>
          <w:color w:val="000000" w:themeColor="text1"/>
          <w:sz w:val="22"/>
          <w:szCs w:val="22"/>
        </w:rPr>
        <w:t>し</w:t>
      </w:r>
      <w:r w:rsidR="00431DC6" w:rsidRPr="00D124A1">
        <w:rPr>
          <w:rFonts w:hint="eastAsia"/>
          <w:color w:val="000000" w:themeColor="text1"/>
          <w:sz w:val="22"/>
          <w:szCs w:val="22"/>
        </w:rPr>
        <w:t>、継続し</w:t>
      </w:r>
      <w:r w:rsidR="003604D7" w:rsidRPr="00D124A1">
        <w:rPr>
          <w:rFonts w:hint="eastAsia"/>
          <w:color w:val="000000" w:themeColor="text1"/>
          <w:sz w:val="22"/>
          <w:szCs w:val="22"/>
        </w:rPr>
        <w:t>ていかなければならない</w:t>
      </w:r>
      <w:r w:rsidR="00431DC6" w:rsidRPr="00D124A1">
        <w:rPr>
          <w:rFonts w:hint="eastAsia"/>
          <w:color w:val="000000" w:themeColor="text1"/>
          <w:sz w:val="22"/>
          <w:szCs w:val="22"/>
        </w:rPr>
        <w:t>と考える</w:t>
      </w:r>
      <w:r w:rsidR="003604D7" w:rsidRPr="00D124A1">
        <w:rPr>
          <w:rFonts w:hint="eastAsia"/>
          <w:color w:val="000000" w:themeColor="text1"/>
          <w:sz w:val="22"/>
          <w:szCs w:val="22"/>
        </w:rPr>
        <w:t>。</w:t>
      </w:r>
    </w:p>
    <w:p w14:paraId="0BF90B5D" w14:textId="2609D142" w:rsidR="00D124A1" w:rsidRPr="00D124A1" w:rsidRDefault="00D124A1" w:rsidP="00D124A1">
      <w:pPr>
        <w:rPr>
          <w:color w:val="000000" w:themeColor="text1"/>
          <w:sz w:val="22"/>
          <w:szCs w:val="22"/>
        </w:rPr>
      </w:pPr>
    </w:p>
    <w:sectPr w:rsidR="00D124A1" w:rsidRPr="00D124A1" w:rsidSect="00DB6F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A1E7B" w14:textId="77777777" w:rsidR="001D50D1" w:rsidRDefault="001D50D1" w:rsidP="00BF1BD7">
      <w:r>
        <w:separator/>
      </w:r>
    </w:p>
  </w:endnote>
  <w:endnote w:type="continuationSeparator" w:id="0">
    <w:p w14:paraId="5C0814A6" w14:textId="77777777" w:rsidR="001D50D1" w:rsidRDefault="001D50D1" w:rsidP="00B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1C6B" w14:textId="77777777" w:rsidR="001D50D1" w:rsidRDefault="001D50D1" w:rsidP="00BF1BD7">
      <w:r>
        <w:separator/>
      </w:r>
    </w:p>
  </w:footnote>
  <w:footnote w:type="continuationSeparator" w:id="0">
    <w:p w14:paraId="781A10B4" w14:textId="77777777" w:rsidR="001D50D1" w:rsidRDefault="001D50D1" w:rsidP="00BF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2AD8"/>
    <w:multiLevelType w:val="hybridMultilevel"/>
    <w:tmpl w:val="07F4900A"/>
    <w:lvl w:ilvl="0" w:tplc="640A4A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230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A"/>
    <w:rsid w:val="0002557A"/>
    <w:rsid w:val="0006429D"/>
    <w:rsid w:val="00114E4C"/>
    <w:rsid w:val="00134573"/>
    <w:rsid w:val="001D50D1"/>
    <w:rsid w:val="002548DA"/>
    <w:rsid w:val="00282990"/>
    <w:rsid w:val="002835D1"/>
    <w:rsid w:val="002E2D2C"/>
    <w:rsid w:val="002E7B7D"/>
    <w:rsid w:val="0033419D"/>
    <w:rsid w:val="003604D7"/>
    <w:rsid w:val="00377EB4"/>
    <w:rsid w:val="003C6F7B"/>
    <w:rsid w:val="003D649F"/>
    <w:rsid w:val="004041F0"/>
    <w:rsid w:val="00431DC6"/>
    <w:rsid w:val="004672E0"/>
    <w:rsid w:val="00480452"/>
    <w:rsid w:val="0048072F"/>
    <w:rsid w:val="005D0CDE"/>
    <w:rsid w:val="00615579"/>
    <w:rsid w:val="00666E42"/>
    <w:rsid w:val="007136FC"/>
    <w:rsid w:val="00724CD6"/>
    <w:rsid w:val="0074216C"/>
    <w:rsid w:val="007F169E"/>
    <w:rsid w:val="008168E6"/>
    <w:rsid w:val="00832FB0"/>
    <w:rsid w:val="008A3E83"/>
    <w:rsid w:val="00915EF9"/>
    <w:rsid w:val="00972169"/>
    <w:rsid w:val="009971B1"/>
    <w:rsid w:val="00A6552D"/>
    <w:rsid w:val="00AC2CFF"/>
    <w:rsid w:val="00B46CA5"/>
    <w:rsid w:val="00B815F6"/>
    <w:rsid w:val="00BA1D53"/>
    <w:rsid w:val="00BA3D20"/>
    <w:rsid w:val="00BD015D"/>
    <w:rsid w:val="00BF1BD7"/>
    <w:rsid w:val="00BF2227"/>
    <w:rsid w:val="00C11DC9"/>
    <w:rsid w:val="00C33B3C"/>
    <w:rsid w:val="00C552A6"/>
    <w:rsid w:val="00C56126"/>
    <w:rsid w:val="00C82F46"/>
    <w:rsid w:val="00D124A1"/>
    <w:rsid w:val="00D1407C"/>
    <w:rsid w:val="00D17386"/>
    <w:rsid w:val="00D57D79"/>
    <w:rsid w:val="00D9220B"/>
    <w:rsid w:val="00DB6F83"/>
    <w:rsid w:val="00E74C01"/>
    <w:rsid w:val="00EA6D39"/>
    <w:rsid w:val="00EB7F42"/>
    <w:rsid w:val="00F10CEC"/>
    <w:rsid w:val="00F16D9F"/>
    <w:rsid w:val="00F50896"/>
    <w:rsid w:val="00FC0EDC"/>
    <w:rsid w:val="00FC6B7D"/>
    <w:rsid w:val="00FF41E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BA6FB"/>
  <w15:docId w15:val="{26F4DD83-E98B-42FA-A215-4832A9B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57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BD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F1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BD7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菊竹広隆</dc:creator>
  <cp:lastModifiedBy>一般社団法人 佐賀県薬剤師会</cp:lastModifiedBy>
  <cp:revision>5</cp:revision>
  <dcterms:created xsi:type="dcterms:W3CDTF">2020-10-20T01:16:00Z</dcterms:created>
  <dcterms:modified xsi:type="dcterms:W3CDTF">2020-11-10T00:40:00Z</dcterms:modified>
</cp:coreProperties>
</file>