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408B6" w14:textId="77777777" w:rsidR="00F8417F" w:rsidRPr="00970211" w:rsidRDefault="00F8417F" w:rsidP="006B793C">
      <w:pPr>
        <w:widowControl/>
        <w:jc w:val="center"/>
        <w:rPr>
          <w:rFonts w:ascii="ＭＳ 明朝" w:eastAsia="ＭＳ 明朝" w:hAnsi="ＭＳ 明朝" w:cs="ＭＳ Ｐゴシック"/>
          <w:kern w:val="0"/>
          <w:sz w:val="24"/>
          <w:szCs w:val="24"/>
        </w:rPr>
      </w:pPr>
      <w:r w:rsidRPr="00970211">
        <w:rPr>
          <w:rFonts w:ascii="ＭＳ 明朝" w:eastAsia="ＭＳ 明朝" w:hAnsi="ＭＳ 明朝" w:hint="eastAsia"/>
          <w:b/>
          <w:bCs/>
          <w:kern w:val="24"/>
          <w:sz w:val="24"/>
          <w:szCs w:val="24"/>
        </w:rPr>
        <w:t>セルフメディケーション推進事業</w:t>
      </w:r>
    </w:p>
    <w:p w14:paraId="4A16F1E1" w14:textId="72FDEBF5" w:rsidR="00F8417F" w:rsidRPr="00970211" w:rsidRDefault="00F8417F" w:rsidP="00575EBC">
      <w:pPr>
        <w:widowControl/>
        <w:jc w:val="left"/>
        <w:rPr>
          <w:rFonts w:ascii="ＭＳ 明朝" w:eastAsia="ＭＳ 明朝" w:hAnsi="ＭＳ 明朝" w:cs="ＭＳ Ｐゴシック"/>
          <w:kern w:val="0"/>
          <w:sz w:val="24"/>
          <w:szCs w:val="24"/>
        </w:rPr>
      </w:pPr>
      <w:r w:rsidRPr="00970211">
        <w:rPr>
          <w:rFonts w:ascii="ＭＳ 明朝" w:eastAsia="ＭＳ 明朝" w:hAnsi="ＭＳ 明朝" w:hint="eastAsia"/>
          <w:b/>
          <w:bCs/>
          <w:kern w:val="24"/>
          <w:sz w:val="24"/>
          <w:szCs w:val="24"/>
        </w:rPr>
        <w:t>地域住民（来局者）への</w:t>
      </w:r>
      <w:r w:rsidR="00A71567" w:rsidRPr="00970211">
        <w:rPr>
          <w:rFonts w:ascii="ＭＳ 明朝" w:eastAsia="ＭＳ 明朝" w:hAnsi="ＭＳ 明朝" w:hint="eastAsia"/>
          <w:b/>
          <w:bCs/>
          <w:kern w:val="24"/>
          <w:sz w:val="24"/>
          <w:szCs w:val="24"/>
        </w:rPr>
        <w:t>、</w:t>
      </w:r>
      <w:r w:rsidRPr="00970211">
        <w:rPr>
          <w:rFonts w:ascii="ＭＳ 明朝" w:eastAsia="ＭＳ 明朝" w:hAnsi="ＭＳ 明朝" w:hint="eastAsia"/>
          <w:b/>
          <w:bCs/>
          <w:kern w:val="24"/>
          <w:sz w:val="24"/>
          <w:szCs w:val="24"/>
        </w:rPr>
        <w:t>セルフケア啓発ポスターおよび啓発チラシ</w:t>
      </w:r>
      <w:r w:rsidR="008D08B0" w:rsidRPr="00970211">
        <w:rPr>
          <w:rFonts w:ascii="ＭＳ 明朝" w:eastAsia="ＭＳ 明朝" w:hAnsi="ＭＳ 明朝" w:hint="eastAsia"/>
          <w:b/>
          <w:bCs/>
          <w:kern w:val="24"/>
          <w:sz w:val="24"/>
          <w:szCs w:val="24"/>
        </w:rPr>
        <w:t>の</w:t>
      </w:r>
      <w:r w:rsidRPr="00970211">
        <w:rPr>
          <w:rFonts w:ascii="ＭＳ 明朝" w:eastAsia="ＭＳ 明朝" w:hAnsi="ＭＳ 明朝" w:hint="eastAsia"/>
          <w:b/>
          <w:bCs/>
          <w:kern w:val="24"/>
          <w:sz w:val="24"/>
          <w:szCs w:val="24"/>
        </w:rPr>
        <w:t>活用について</w:t>
      </w:r>
    </w:p>
    <w:p w14:paraId="063CFFBA" w14:textId="6AE4827D" w:rsidR="00DF781C" w:rsidRPr="00970211" w:rsidRDefault="00AC20F2" w:rsidP="009211B7">
      <w:pPr>
        <w:ind w:leftChars="-67" w:left="-141"/>
        <w:jc w:val="right"/>
        <w:rPr>
          <w:rFonts w:ascii="ＭＳ 明朝" w:eastAsia="ＭＳ 明朝" w:hAnsi="ＭＳ 明朝"/>
          <w:szCs w:val="24"/>
        </w:rPr>
      </w:pPr>
      <w:r w:rsidRPr="008D08B0">
        <w:rPr>
          <w:rFonts w:ascii="ＭＳ 明朝" w:eastAsia="ＭＳ 明朝" w:hAnsi="ＭＳ 明朝" w:hint="eastAsia"/>
          <w:sz w:val="22"/>
          <w:szCs w:val="24"/>
        </w:rPr>
        <w:t xml:space="preserve">　　　　　　　　</w:t>
      </w:r>
      <w:r w:rsidR="00DF781C" w:rsidRPr="008D08B0">
        <w:rPr>
          <w:rFonts w:ascii="ＭＳ 明朝" w:eastAsia="ＭＳ 明朝" w:hAnsi="ＭＳ 明朝" w:hint="eastAsia"/>
          <w:sz w:val="22"/>
          <w:szCs w:val="24"/>
        </w:rPr>
        <w:t xml:space="preserve">　　　　　　　</w:t>
      </w:r>
      <w:r w:rsidRPr="008D08B0">
        <w:rPr>
          <w:rFonts w:ascii="ＭＳ 明朝" w:eastAsia="ＭＳ 明朝" w:hAnsi="ＭＳ 明朝" w:hint="eastAsia"/>
          <w:sz w:val="22"/>
          <w:szCs w:val="24"/>
        </w:rPr>
        <w:t xml:space="preserve">　</w:t>
      </w:r>
      <w:r w:rsidR="00B91C36" w:rsidRPr="00970211">
        <w:rPr>
          <w:rFonts w:ascii="ＭＳ 明朝" w:eastAsia="ＭＳ 明朝" w:hAnsi="ＭＳ 明朝" w:hint="eastAsia"/>
          <w:szCs w:val="24"/>
        </w:rPr>
        <w:t xml:space="preserve">（一社）佐賀県薬剤師会　</w:t>
      </w:r>
      <w:r w:rsidRPr="00970211">
        <w:rPr>
          <w:rFonts w:ascii="ＭＳ 明朝" w:eastAsia="ＭＳ 明朝" w:hAnsi="ＭＳ 明朝" w:hint="eastAsia"/>
          <w:szCs w:val="24"/>
        </w:rPr>
        <w:t>薬局業務委員会</w:t>
      </w:r>
    </w:p>
    <w:p w14:paraId="3E8273C9" w14:textId="03327F8F" w:rsidR="00970211" w:rsidRDefault="00AC20F2" w:rsidP="00970211">
      <w:pPr>
        <w:ind w:leftChars="-67" w:left="279" w:hangingChars="200" w:hanging="420"/>
        <w:jc w:val="right"/>
        <w:rPr>
          <w:rFonts w:ascii="ＭＳ 明朝" w:eastAsia="ＭＳ 明朝" w:hAnsi="ＭＳ 明朝"/>
          <w:szCs w:val="24"/>
        </w:rPr>
      </w:pPr>
      <w:r w:rsidRPr="00970211">
        <w:rPr>
          <w:rFonts w:ascii="ＭＳ 明朝" w:eastAsia="ＭＳ 明朝" w:hAnsi="ＭＳ 明朝" w:hint="eastAsia"/>
          <w:szCs w:val="24"/>
        </w:rPr>
        <w:t xml:space="preserve">　</w:t>
      </w:r>
      <w:r w:rsidR="008B606E" w:rsidRPr="00970211">
        <w:rPr>
          <w:rFonts w:ascii="ＭＳ 明朝" w:eastAsia="ＭＳ 明朝" w:hAnsi="ＭＳ 明朝" w:hint="eastAsia"/>
          <w:szCs w:val="24"/>
        </w:rPr>
        <w:t xml:space="preserve">〇白木貴史　</w:t>
      </w:r>
      <w:r w:rsidRPr="00970211">
        <w:rPr>
          <w:rFonts w:ascii="ＭＳ 明朝" w:eastAsia="ＭＳ 明朝" w:hAnsi="ＭＳ 明朝" w:hint="eastAsia"/>
          <w:szCs w:val="24"/>
        </w:rPr>
        <w:t>青木孝司</w:t>
      </w:r>
      <w:r w:rsidR="00B91C36" w:rsidRPr="00970211">
        <w:rPr>
          <w:rFonts w:ascii="ＭＳ 明朝" w:eastAsia="ＭＳ 明朝" w:hAnsi="ＭＳ 明朝" w:hint="eastAsia"/>
          <w:szCs w:val="24"/>
        </w:rPr>
        <w:t xml:space="preserve">　江口佳徳　宇土隆　田﨑美由紀　片江富貴子</w:t>
      </w:r>
    </w:p>
    <w:p w14:paraId="09590051" w14:textId="13E00F1E" w:rsidR="005847A7" w:rsidRPr="008D08B0" w:rsidRDefault="00970211" w:rsidP="00970211">
      <w:pPr>
        <w:ind w:leftChars="-67" w:left="279" w:hangingChars="200" w:hanging="420"/>
        <w:jc w:val="right"/>
        <w:rPr>
          <w:rFonts w:ascii="ＭＳ 明朝" w:eastAsia="ＭＳ 明朝" w:hAnsi="ＭＳ 明朝"/>
          <w:sz w:val="22"/>
          <w:szCs w:val="24"/>
        </w:rPr>
      </w:pPr>
      <w:r w:rsidRPr="00970211">
        <w:rPr>
          <w:rFonts w:ascii="ＭＳ 明朝" w:eastAsia="ＭＳ 明朝" w:hAnsi="ＭＳ 明朝" w:hint="eastAsia"/>
          <w:szCs w:val="24"/>
        </w:rPr>
        <w:t xml:space="preserve">　光田秀平</w:t>
      </w:r>
      <w:r w:rsidR="00B91C36" w:rsidRPr="00970211">
        <w:rPr>
          <w:rFonts w:ascii="ＭＳ 明朝" w:eastAsia="ＭＳ 明朝" w:hAnsi="ＭＳ 明朝" w:hint="eastAsia"/>
          <w:szCs w:val="24"/>
        </w:rPr>
        <w:t xml:space="preserve">　久保博嗣　原佳佑　島原丈敏　</w:t>
      </w:r>
      <w:r w:rsidR="00DF781C" w:rsidRPr="00970211">
        <w:rPr>
          <w:rFonts w:ascii="ＭＳ 明朝" w:eastAsia="ＭＳ 明朝" w:hAnsi="ＭＳ 明朝" w:hint="eastAsia"/>
          <w:szCs w:val="24"/>
        </w:rPr>
        <w:t>古賀哲郎　野村忠之</w:t>
      </w:r>
    </w:p>
    <w:p w14:paraId="4FC514B1" w14:textId="77777777" w:rsidR="008855D0" w:rsidRDefault="008855D0" w:rsidP="00F8417F">
      <w:pPr>
        <w:ind w:firstLineChars="100" w:firstLine="210"/>
        <w:rPr>
          <w:rFonts w:ascii="ＭＳ 明朝" w:eastAsia="ＭＳ 明朝" w:hAnsi="ＭＳ 明朝"/>
        </w:rPr>
      </w:pPr>
    </w:p>
    <w:p w14:paraId="02E35B5D" w14:textId="77777777" w:rsidR="009211B7" w:rsidRPr="00970211" w:rsidRDefault="009211B7" w:rsidP="00F8417F">
      <w:pPr>
        <w:ind w:firstLineChars="100" w:firstLine="210"/>
        <w:rPr>
          <w:rFonts w:ascii="ＭＳ 明朝" w:eastAsia="ＭＳ 明朝" w:hAnsi="ＭＳ 明朝"/>
          <w:szCs w:val="21"/>
        </w:rPr>
      </w:pPr>
      <w:r w:rsidRPr="00970211">
        <w:rPr>
          <w:rFonts w:ascii="ＭＳ 明朝" w:eastAsia="ＭＳ 明朝" w:hAnsi="ＭＳ 明朝" w:hint="eastAsia"/>
          <w:szCs w:val="21"/>
        </w:rPr>
        <w:t>背景</w:t>
      </w:r>
    </w:p>
    <w:p w14:paraId="6469B862" w14:textId="54B2CE01" w:rsidR="009861A9" w:rsidRPr="00970211" w:rsidRDefault="00F8417F" w:rsidP="009861A9">
      <w:pPr>
        <w:ind w:firstLineChars="100" w:firstLine="210"/>
        <w:rPr>
          <w:rFonts w:ascii="ＭＳ 明朝" w:eastAsia="ＭＳ 明朝" w:hAnsi="ＭＳ 明朝"/>
          <w:szCs w:val="21"/>
        </w:rPr>
      </w:pPr>
      <w:r w:rsidRPr="00970211">
        <w:rPr>
          <w:rFonts w:ascii="ＭＳ 明朝" w:eastAsia="ＭＳ 明朝" w:hAnsi="ＭＳ 明朝" w:hint="eastAsia"/>
          <w:szCs w:val="21"/>
        </w:rPr>
        <w:t>これまで</w:t>
      </w:r>
      <w:r w:rsidR="003371BB" w:rsidRPr="00970211">
        <w:rPr>
          <w:rFonts w:ascii="ＭＳ 明朝" w:eastAsia="ＭＳ 明朝" w:hAnsi="ＭＳ 明朝" w:hint="eastAsia"/>
          <w:szCs w:val="21"/>
        </w:rPr>
        <w:t>薬局業務委員会では</w:t>
      </w:r>
      <w:r w:rsidR="000A7EDA" w:rsidRPr="00970211">
        <w:rPr>
          <w:rFonts w:ascii="ＭＳ 明朝" w:eastAsia="ＭＳ 明朝" w:hAnsi="ＭＳ 明朝" w:hint="eastAsia"/>
          <w:szCs w:val="21"/>
        </w:rPr>
        <w:t>、厚労省の唱える</w:t>
      </w:r>
      <w:r w:rsidRPr="00970211">
        <w:rPr>
          <w:rFonts w:ascii="ＭＳ 明朝" w:eastAsia="ＭＳ 明朝" w:hAnsi="ＭＳ 明朝" w:hint="eastAsia"/>
          <w:szCs w:val="21"/>
        </w:rPr>
        <w:t>「患者のための薬局ビジョン」の実現に向け、会員薬局が「かかりつけ薬剤師・薬局」機能を持っていただくために様々な研修会を企画</w:t>
      </w:r>
      <w:r w:rsidR="00CC2243" w:rsidRPr="00970211">
        <w:rPr>
          <w:rFonts w:ascii="ＭＳ 明朝" w:eastAsia="ＭＳ 明朝" w:hAnsi="ＭＳ 明朝" w:hint="eastAsia"/>
          <w:szCs w:val="21"/>
        </w:rPr>
        <w:t>、</w:t>
      </w:r>
      <w:r w:rsidRPr="00970211">
        <w:rPr>
          <w:rFonts w:ascii="ＭＳ 明朝" w:eastAsia="ＭＳ 明朝" w:hAnsi="ＭＳ 明朝" w:hint="eastAsia"/>
          <w:szCs w:val="21"/>
        </w:rPr>
        <w:t>運営して</w:t>
      </w:r>
      <w:r w:rsidR="003371BB" w:rsidRPr="00970211">
        <w:rPr>
          <w:rFonts w:ascii="ＭＳ 明朝" w:eastAsia="ＭＳ 明朝" w:hAnsi="ＭＳ 明朝" w:hint="eastAsia"/>
          <w:szCs w:val="21"/>
        </w:rPr>
        <w:t>きた</w:t>
      </w:r>
      <w:r w:rsidRPr="00970211">
        <w:rPr>
          <w:rFonts w:ascii="ＭＳ 明朝" w:eastAsia="ＭＳ 明朝" w:hAnsi="ＭＳ 明朝" w:hint="eastAsia"/>
          <w:szCs w:val="21"/>
        </w:rPr>
        <w:t>。しかしながら、地域住民には</w:t>
      </w:r>
      <w:r w:rsidR="000A7EDA" w:rsidRPr="00970211">
        <w:rPr>
          <w:rFonts w:ascii="ＭＳ 明朝" w:eastAsia="ＭＳ 明朝" w:hAnsi="ＭＳ 明朝" w:hint="eastAsia"/>
          <w:szCs w:val="21"/>
        </w:rPr>
        <w:t>いまだ</w:t>
      </w:r>
      <w:r w:rsidRPr="00970211">
        <w:rPr>
          <w:rFonts w:ascii="ＭＳ 明朝" w:eastAsia="ＭＳ 明朝" w:hAnsi="ＭＳ 明朝" w:hint="eastAsia"/>
          <w:szCs w:val="21"/>
        </w:rPr>
        <w:t>「かかりつけ薬剤師・薬局」の制度そのものや、その活用法が十分に認識されておらず、「保険薬局は健康維持・増進に関する一番身近な相談窓口である」ということが浸透していないのが</w:t>
      </w:r>
      <w:r w:rsidR="009211B7" w:rsidRPr="00970211">
        <w:rPr>
          <w:rFonts w:ascii="ＭＳ 明朝" w:eastAsia="ＭＳ 明朝" w:hAnsi="ＭＳ 明朝" w:hint="eastAsia"/>
          <w:szCs w:val="21"/>
        </w:rPr>
        <w:t>実情</w:t>
      </w:r>
      <w:r w:rsidR="003371BB" w:rsidRPr="00970211">
        <w:rPr>
          <w:rFonts w:ascii="ＭＳ 明朝" w:eastAsia="ＭＳ 明朝" w:hAnsi="ＭＳ 明朝" w:hint="eastAsia"/>
          <w:szCs w:val="21"/>
        </w:rPr>
        <w:t>と思われる</w:t>
      </w:r>
      <w:r w:rsidRPr="00970211">
        <w:rPr>
          <w:rFonts w:ascii="ＭＳ 明朝" w:eastAsia="ＭＳ 明朝" w:hAnsi="ＭＳ 明朝" w:hint="eastAsia"/>
          <w:szCs w:val="21"/>
        </w:rPr>
        <w:t>。</w:t>
      </w:r>
      <w:r w:rsidR="009861A9" w:rsidRPr="00970211">
        <w:rPr>
          <w:rFonts w:ascii="ＭＳ 明朝" w:eastAsia="ＭＳ 明朝" w:hAnsi="ＭＳ 明朝" w:hint="eastAsia"/>
          <w:szCs w:val="21"/>
        </w:rPr>
        <w:t>このような背景のもと、薬局業務委員会では</w:t>
      </w:r>
      <w:r w:rsidR="002B7E1F" w:rsidRPr="00970211">
        <w:rPr>
          <w:rFonts w:ascii="ＭＳ 明朝" w:eastAsia="ＭＳ 明朝" w:hAnsi="ＭＳ 明朝" w:hint="eastAsia"/>
          <w:szCs w:val="21"/>
        </w:rPr>
        <w:t>、</w:t>
      </w:r>
      <w:r w:rsidR="009861A9" w:rsidRPr="00970211">
        <w:rPr>
          <w:rFonts w:ascii="ＭＳ 明朝" w:eastAsia="ＭＳ 明朝" w:hAnsi="ＭＳ 明朝" w:hint="eastAsia"/>
          <w:szCs w:val="21"/>
        </w:rPr>
        <w:t>「かかりつけ薬剤師・薬局」</w:t>
      </w:r>
      <w:r w:rsidR="002B7E1F" w:rsidRPr="00970211">
        <w:rPr>
          <w:rFonts w:ascii="ＭＳ 明朝" w:eastAsia="ＭＳ 明朝" w:hAnsi="ＭＳ 明朝" w:hint="eastAsia"/>
          <w:szCs w:val="21"/>
        </w:rPr>
        <w:t>は</w:t>
      </w:r>
      <w:r w:rsidR="009861A9" w:rsidRPr="00970211">
        <w:rPr>
          <w:rFonts w:ascii="ＭＳ 明朝" w:eastAsia="ＭＳ 明朝" w:hAnsi="ＭＳ 明朝" w:hint="eastAsia"/>
          <w:szCs w:val="21"/>
        </w:rPr>
        <w:t>地域住民との信頼関係を構築することがまずなによりも重要であると考え、近隣医療機関からの処方箋応需以外に、</w:t>
      </w:r>
      <w:r w:rsidR="00271671" w:rsidRPr="00970211">
        <w:rPr>
          <w:rFonts w:ascii="ＭＳ 明朝" w:eastAsia="ＭＳ 明朝" w:hAnsi="ＭＳ 明朝" w:hint="eastAsia"/>
          <w:szCs w:val="21"/>
        </w:rPr>
        <w:t>地域住民</w:t>
      </w:r>
      <w:r w:rsidR="00271671">
        <w:rPr>
          <w:rFonts w:ascii="ＭＳ 明朝" w:eastAsia="ＭＳ 明朝" w:hAnsi="ＭＳ 明朝" w:hint="eastAsia"/>
          <w:szCs w:val="21"/>
        </w:rPr>
        <w:t>のために</w:t>
      </w:r>
      <w:r w:rsidR="009861A9" w:rsidRPr="00970211">
        <w:rPr>
          <w:rFonts w:ascii="ＭＳ 明朝" w:eastAsia="ＭＳ 明朝" w:hAnsi="ＭＳ 明朝" w:hint="eastAsia"/>
          <w:szCs w:val="21"/>
        </w:rPr>
        <w:t>その薬局の担える機能を</w:t>
      </w:r>
      <w:r w:rsidR="00271671">
        <w:rPr>
          <w:rFonts w:ascii="ＭＳ 明朝" w:eastAsia="ＭＳ 明朝" w:hAnsi="ＭＳ 明朝" w:hint="eastAsia"/>
          <w:szCs w:val="21"/>
        </w:rPr>
        <w:t>告知、</w:t>
      </w:r>
      <w:r w:rsidR="009861A9" w:rsidRPr="00970211">
        <w:rPr>
          <w:rFonts w:ascii="ＭＳ 明朝" w:eastAsia="ＭＳ 明朝" w:hAnsi="ＭＳ 明朝" w:hint="eastAsia"/>
          <w:szCs w:val="21"/>
        </w:rPr>
        <w:t>認識していただくツールを作成した。</w:t>
      </w:r>
    </w:p>
    <w:p w14:paraId="6B9535E1" w14:textId="13EA5370" w:rsidR="009211B7" w:rsidRPr="00970211" w:rsidRDefault="009211B7" w:rsidP="003371BB">
      <w:pPr>
        <w:ind w:firstLineChars="100" w:firstLine="210"/>
        <w:rPr>
          <w:rFonts w:ascii="ＭＳ 明朝" w:eastAsia="ＭＳ 明朝" w:hAnsi="ＭＳ 明朝"/>
          <w:szCs w:val="21"/>
        </w:rPr>
      </w:pPr>
      <w:r w:rsidRPr="00970211">
        <w:rPr>
          <w:rFonts w:ascii="ＭＳ 明朝" w:eastAsia="ＭＳ 明朝" w:hAnsi="ＭＳ 明朝" w:hint="eastAsia"/>
          <w:szCs w:val="21"/>
        </w:rPr>
        <w:t>目的</w:t>
      </w:r>
    </w:p>
    <w:p w14:paraId="763E7085" w14:textId="6C45DE19" w:rsidR="009861A9" w:rsidRPr="00970211" w:rsidRDefault="009861A9" w:rsidP="009861A9">
      <w:pPr>
        <w:ind w:firstLineChars="100" w:firstLine="210"/>
        <w:rPr>
          <w:rFonts w:ascii="ＭＳ 明朝" w:eastAsia="ＭＳ 明朝" w:hAnsi="ＭＳ 明朝"/>
          <w:szCs w:val="21"/>
        </w:rPr>
      </w:pPr>
      <w:r w:rsidRPr="00970211">
        <w:rPr>
          <w:rFonts w:ascii="ＭＳ 明朝" w:eastAsia="ＭＳ 明朝" w:hAnsi="ＭＳ 明朝" w:hint="eastAsia"/>
          <w:szCs w:val="21"/>
        </w:rPr>
        <w:t>薬局業務委員会で</w:t>
      </w:r>
      <w:r w:rsidR="004F2516" w:rsidRPr="00970211">
        <w:rPr>
          <w:rFonts w:ascii="ＭＳ 明朝" w:eastAsia="ＭＳ 明朝" w:hAnsi="ＭＳ 明朝" w:hint="eastAsia"/>
          <w:szCs w:val="21"/>
        </w:rPr>
        <w:t>は</w:t>
      </w:r>
      <w:r w:rsidRPr="00970211">
        <w:rPr>
          <w:rFonts w:ascii="ＭＳ 明朝" w:eastAsia="ＭＳ 明朝" w:hAnsi="ＭＳ 明朝" w:hint="eastAsia"/>
          <w:szCs w:val="21"/>
        </w:rPr>
        <w:t>セルフメディケーション推進事業の一つとして、会員薬局が地域住民に対し「相談応需」、「提案」、「セルフケア推進」を行えるようなポスターとチラシを作成した。しかしながら、その</w:t>
      </w:r>
      <w:r w:rsidRPr="00970211">
        <w:rPr>
          <w:rFonts w:ascii="ＭＳ 明朝" w:eastAsia="ＭＳ 明朝" w:hAnsi="ＭＳ 明朝" w:cs="ＭＳ ゴシック" w:hint="eastAsia"/>
          <w:szCs w:val="21"/>
        </w:rPr>
        <w:t>目的や活用方法が会員へ周知されていないのではと考え、今回、製作者側から期待するその活用方法について言及する。</w:t>
      </w:r>
    </w:p>
    <w:p w14:paraId="55CE4C58" w14:textId="1CD57ED8" w:rsidR="009861A9" w:rsidRPr="00970211" w:rsidRDefault="009861A9" w:rsidP="009861A9">
      <w:pPr>
        <w:ind w:firstLineChars="100" w:firstLine="210"/>
        <w:rPr>
          <w:rFonts w:ascii="ＭＳ 明朝" w:eastAsia="ＭＳ 明朝" w:hAnsi="ＭＳ 明朝" w:cs="ＭＳ ゴシック"/>
          <w:szCs w:val="21"/>
        </w:rPr>
      </w:pPr>
      <w:r w:rsidRPr="00970211">
        <w:rPr>
          <w:rFonts w:ascii="ＭＳ 明朝" w:eastAsia="ＭＳ 明朝" w:hAnsi="ＭＳ 明朝" w:cs="ＭＳ ゴシック" w:hint="eastAsia"/>
          <w:szCs w:val="21"/>
        </w:rPr>
        <w:t>方法</w:t>
      </w:r>
    </w:p>
    <w:p w14:paraId="2000706A" w14:textId="40649A94" w:rsidR="009861A9" w:rsidRPr="00970211" w:rsidRDefault="009861A9" w:rsidP="009861A9">
      <w:pPr>
        <w:ind w:firstLineChars="100" w:firstLine="210"/>
        <w:rPr>
          <w:rFonts w:ascii="ＭＳ 明朝" w:eastAsia="ＭＳ 明朝" w:hAnsi="ＭＳ 明朝"/>
          <w:szCs w:val="21"/>
        </w:rPr>
      </w:pPr>
      <w:r w:rsidRPr="00970211">
        <w:rPr>
          <w:rFonts w:ascii="ＭＳ 明朝" w:eastAsia="ＭＳ 明朝" w:hAnsi="ＭＳ 明朝" w:hint="eastAsia"/>
          <w:szCs w:val="21"/>
        </w:rPr>
        <w:t>委員の勤める薬局にて、</w:t>
      </w:r>
      <w:r w:rsidR="0041327C" w:rsidRPr="00970211">
        <w:rPr>
          <w:rFonts w:ascii="ＭＳ 明朝" w:eastAsia="ＭＳ 明朝" w:hAnsi="ＭＳ 明朝" w:hint="eastAsia"/>
          <w:szCs w:val="21"/>
        </w:rPr>
        <w:t>ポスターを掲示し、</w:t>
      </w:r>
      <w:r w:rsidRPr="00970211">
        <w:rPr>
          <w:rFonts w:ascii="ＭＳ 明朝" w:eastAsia="ＭＳ 明朝" w:hAnsi="ＭＳ 明朝" w:hint="eastAsia"/>
          <w:szCs w:val="21"/>
        </w:rPr>
        <w:t>来局者へ</w:t>
      </w:r>
      <w:r w:rsidR="0041327C" w:rsidRPr="00970211">
        <w:rPr>
          <w:rFonts w:ascii="ＭＳ 明朝" w:eastAsia="ＭＳ 明朝" w:hAnsi="ＭＳ 明朝" w:hint="eastAsia"/>
          <w:szCs w:val="21"/>
        </w:rPr>
        <w:t>チラシを</w:t>
      </w:r>
      <w:r w:rsidRPr="00970211">
        <w:rPr>
          <w:rFonts w:ascii="ＭＳ 明朝" w:eastAsia="ＭＳ 明朝" w:hAnsi="ＭＳ 明朝" w:hint="eastAsia"/>
          <w:szCs w:val="21"/>
        </w:rPr>
        <w:t>配布、</w:t>
      </w:r>
      <w:r w:rsidR="00271671">
        <w:rPr>
          <w:rFonts w:ascii="ＭＳ 明朝" w:eastAsia="ＭＳ 明朝" w:hAnsi="ＭＳ 明朝" w:hint="eastAsia"/>
          <w:szCs w:val="21"/>
        </w:rPr>
        <w:t>説明</w:t>
      </w:r>
      <w:r w:rsidRPr="00970211">
        <w:rPr>
          <w:rFonts w:ascii="ＭＳ 明朝" w:eastAsia="ＭＳ 明朝" w:hAnsi="ＭＳ 明朝" w:hint="eastAsia"/>
          <w:szCs w:val="21"/>
        </w:rPr>
        <w:t>し、その反応をまとめ</w:t>
      </w:r>
      <w:r w:rsidR="0041327C" w:rsidRPr="00970211">
        <w:rPr>
          <w:rFonts w:ascii="ＭＳ 明朝" w:eastAsia="ＭＳ 明朝" w:hAnsi="ＭＳ 明朝" w:hint="eastAsia"/>
          <w:szCs w:val="21"/>
        </w:rPr>
        <w:t>た</w:t>
      </w:r>
      <w:r w:rsidRPr="00970211">
        <w:rPr>
          <w:rFonts w:ascii="ＭＳ 明朝" w:eastAsia="ＭＳ 明朝" w:hAnsi="ＭＳ 明朝" w:hint="eastAsia"/>
          <w:szCs w:val="21"/>
        </w:rPr>
        <w:t>。</w:t>
      </w:r>
    </w:p>
    <w:p w14:paraId="77155D52" w14:textId="77777777" w:rsidR="0041327C" w:rsidRPr="00970211" w:rsidRDefault="0041327C" w:rsidP="009861A9">
      <w:pPr>
        <w:ind w:firstLineChars="100" w:firstLine="210"/>
        <w:rPr>
          <w:rFonts w:ascii="ＭＳ 明朝" w:eastAsia="ＭＳ 明朝" w:hAnsi="ＭＳ 明朝" w:cs="ＭＳ ゴシック"/>
          <w:szCs w:val="21"/>
        </w:rPr>
      </w:pPr>
      <w:r w:rsidRPr="00970211">
        <w:rPr>
          <w:rFonts w:ascii="ＭＳ 明朝" w:eastAsia="ＭＳ 明朝" w:hAnsi="ＭＳ 明朝" w:cs="ＭＳ ゴシック" w:hint="eastAsia"/>
          <w:szCs w:val="21"/>
        </w:rPr>
        <w:t>結果</w:t>
      </w:r>
    </w:p>
    <w:p w14:paraId="4727833B" w14:textId="4F6664E9" w:rsidR="0041327C" w:rsidRPr="00970211" w:rsidRDefault="0041327C" w:rsidP="009861A9">
      <w:pPr>
        <w:ind w:firstLineChars="100" w:firstLine="210"/>
        <w:rPr>
          <w:rFonts w:ascii="ＭＳ 明朝" w:eastAsia="ＭＳ 明朝" w:hAnsi="ＭＳ 明朝" w:cs="ＭＳ ゴシック"/>
          <w:szCs w:val="21"/>
        </w:rPr>
      </w:pPr>
      <w:r w:rsidRPr="00970211">
        <w:rPr>
          <w:rFonts w:ascii="ＭＳ 明朝" w:eastAsia="ＭＳ 明朝" w:hAnsi="ＭＳ 明朝" w:cs="ＭＳ ゴシック" w:hint="eastAsia"/>
          <w:szCs w:val="21"/>
        </w:rPr>
        <w:t>来局者の多くは、保険薬局における</w:t>
      </w:r>
      <w:r w:rsidRPr="00970211">
        <w:rPr>
          <w:rFonts w:ascii="ＭＳ 明朝" w:eastAsia="ＭＳ 明朝" w:hAnsi="ＭＳ 明朝" w:hint="eastAsia"/>
          <w:szCs w:val="21"/>
        </w:rPr>
        <w:t>「かかりつけ薬剤師・薬局」機能、「セルフケア推進」機能についての知識を持たず、今回、薬剤師が説明することによって「保険薬局は健康維持・増進に関する一番身近な相談窓口である」という認識が生まれた。</w:t>
      </w:r>
    </w:p>
    <w:p w14:paraId="51E23C95" w14:textId="1274D8D6" w:rsidR="0041327C" w:rsidRPr="00970211" w:rsidRDefault="0041327C" w:rsidP="004F2516">
      <w:pPr>
        <w:ind w:firstLineChars="100" w:firstLine="210"/>
        <w:rPr>
          <w:rFonts w:ascii="ＭＳ 明朝" w:eastAsia="ＭＳ 明朝" w:hAnsi="ＭＳ 明朝" w:cs="ＭＳ ゴシック"/>
          <w:szCs w:val="21"/>
        </w:rPr>
      </w:pPr>
      <w:r w:rsidRPr="00970211">
        <w:rPr>
          <w:rFonts w:ascii="ＭＳ 明朝" w:eastAsia="ＭＳ 明朝" w:hAnsi="ＭＳ 明朝" w:cs="ＭＳ ゴシック" w:hint="eastAsia"/>
          <w:szCs w:val="21"/>
        </w:rPr>
        <w:t>結論</w:t>
      </w:r>
    </w:p>
    <w:p w14:paraId="6E8B02BE" w14:textId="5C847837" w:rsidR="00271671" w:rsidRDefault="004F2516" w:rsidP="004F2516">
      <w:pPr>
        <w:ind w:firstLineChars="100" w:firstLine="210"/>
        <w:rPr>
          <w:rFonts w:ascii="ＭＳ 明朝" w:eastAsia="ＭＳ 明朝" w:hAnsi="ＭＳ 明朝" w:cs="HGSｺﾞｼｯｸM"/>
          <w:szCs w:val="21"/>
        </w:rPr>
      </w:pPr>
      <w:r w:rsidRPr="00970211">
        <w:rPr>
          <w:rFonts w:ascii="ＭＳ 明朝" w:eastAsia="ＭＳ 明朝" w:hAnsi="ＭＳ 明朝" w:cs="ＭＳ ゴシック" w:hint="eastAsia"/>
          <w:szCs w:val="21"/>
        </w:rPr>
        <w:t>これから</w:t>
      </w:r>
      <w:r w:rsidR="0041327C" w:rsidRPr="00970211">
        <w:rPr>
          <w:rFonts w:ascii="ＭＳ 明朝" w:eastAsia="ＭＳ 明朝" w:hAnsi="ＭＳ 明朝" w:cs="ＭＳ ゴシック" w:hint="eastAsia"/>
          <w:szCs w:val="21"/>
        </w:rPr>
        <w:t>多くの</w:t>
      </w:r>
      <w:r w:rsidR="009861A9" w:rsidRPr="00970211">
        <w:rPr>
          <w:rFonts w:ascii="ＭＳ 明朝" w:eastAsia="ＭＳ 明朝" w:hAnsi="ＭＳ 明朝" w:cs="ＭＳ ゴシック" w:hint="eastAsia"/>
          <w:szCs w:val="21"/>
        </w:rPr>
        <w:t>会員</w:t>
      </w:r>
      <w:r w:rsidR="0041327C" w:rsidRPr="00970211">
        <w:rPr>
          <w:rFonts w:ascii="ＭＳ 明朝" w:eastAsia="ＭＳ 明朝" w:hAnsi="ＭＳ 明朝" w:cs="ＭＳ ゴシック" w:hint="eastAsia"/>
          <w:szCs w:val="21"/>
        </w:rPr>
        <w:t>薬局</w:t>
      </w:r>
      <w:r w:rsidR="008855D0" w:rsidRPr="00970211">
        <w:rPr>
          <w:rFonts w:ascii="ＭＳ 明朝" w:eastAsia="ＭＳ 明朝" w:hAnsi="ＭＳ 明朝" w:cs="ＭＳ ゴシック" w:hint="eastAsia"/>
          <w:szCs w:val="21"/>
        </w:rPr>
        <w:t>が</w:t>
      </w:r>
      <w:r w:rsidR="0041327C" w:rsidRPr="00970211">
        <w:rPr>
          <w:rFonts w:ascii="ＭＳ 明朝" w:eastAsia="ＭＳ 明朝" w:hAnsi="ＭＳ 明朝" w:cs="ＭＳ ゴシック" w:hint="eastAsia"/>
          <w:szCs w:val="21"/>
        </w:rPr>
        <w:t>ツールを</w:t>
      </w:r>
      <w:r w:rsidR="009861A9" w:rsidRPr="00970211">
        <w:rPr>
          <w:rFonts w:ascii="ＭＳ 明朝" w:eastAsia="ＭＳ 明朝" w:hAnsi="ＭＳ 明朝" w:cs="ＭＳ ゴシック" w:hint="eastAsia"/>
          <w:szCs w:val="21"/>
        </w:rPr>
        <w:t>活用</w:t>
      </w:r>
      <w:r w:rsidR="008855D0" w:rsidRPr="00970211">
        <w:rPr>
          <w:rFonts w:ascii="ＭＳ 明朝" w:eastAsia="ＭＳ 明朝" w:hAnsi="ＭＳ 明朝" w:cs="ＭＳ ゴシック" w:hint="eastAsia"/>
          <w:szCs w:val="21"/>
        </w:rPr>
        <w:t>することで、</w:t>
      </w:r>
      <w:r w:rsidRPr="00970211">
        <w:rPr>
          <w:rFonts w:ascii="ＭＳ 明朝" w:eastAsia="ＭＳ 明朝" w:hAnsi="ＭＳ 明朝" w:cs="HGSｺﾞｼｯｸM" w:hint="eastAsia"/>
          <w:szCs w:val="21"/>
        </w:rPr>
        <w:t>自局に必要な機能、不足している機能</w:t>
      </w:r>
      <w:r w:rsidR="008855D0" w:rsidRPr="00970211">
        <w:rPr>
          <w:rFonts w:ascii="ＭＳ 明朝" w:eastAsia="ＭＳ 明朝" w:hAnsi="ＭＳ 明朝" w:cs="HGSｺﾞｼｯｸM" w:hint="eastAsia"/>
          <w:szCs w:val="21"/>
        </w:rPr>
        <w:t>等を把握し、今後何</w:t>
      </w:r>
      <w:r w:rsidRPr="00970211">
        <w:rPr>
          <w:rFonts w:ascii="ＭＳ 明朝" w:eastAsia="ＭＳ 明朝" w:hAnsi="ＭＳ 明朝" w:cs="HGSｺﾞｼｯｸM" w:hint="eastAsia"/>
          <w:szCs w:val="21"/>
        </w:rPr>
        <w:t>に取り組むべき</w:t>
      </w:r>
      <w:r w:rsidR="008855D0" w:rsidRPr="00970211">
        <w:rPr>
          <w:rFonts w:ascii="ＭＳ 明朝" w:eastAsia="ＭＳ 明朝" w:hAnsi="ＭＳ 明朝" w:cs="HGSｺﾞｼｯｸM" w:hint="eastAsia"/>
          <w:szCs w:val="21"/>
        </w:rPr>
        <w:t>かを明確に認識することで、</w:t>
      </w:r>
      <w:r w:rsidR="00D40D21" w:rsidRPr="00970211">
        <w:rPr>
          <w:rFonts w:ascii="ＭＳ 明朝" w:eastAsia="ＭＳ 明朝" w:hAnsi="ＭＳ 明朝" w:cs="HGSｺﾞｼｯｸM" w:hint="eastAsia"/>
          <w:szCs w:val="21"/>
        </w:rPr>
        <w:t>会員薬局が</w:t>
      </w:r>
      <w:r w:rsidR="008855D0" w:rsidRPr="00970211">
        <w:rPr>
          <w:rFonts w:ascii="ＭＳ 明朝" w:eastAsia="ＭＳ 明朝" w:hAnsi="ＭＳ 明朝" w:cs="HGSｺﾞｼｯｸM" w:hint="eastAsia"/>
          <w:szCs w:val="21"/>
        </w:rPr>
        <w:t>地域住民のための</w:t>
      </w:r>
      <w:r w:rsidR="00D40D21" w:rsidRPr="00970211">
        <w:rPr>
          <w:rFonts w:ascii="ＭＳ 明朝" w:eastAsia="ＭＳ 明朝" w:hAnsi="ＭＳ 明朝" w:cs="HGSｺﾞｼｯｸM" w:hint="eastAsia"/>
          <w:szCs w:val="21"/>
        </w:rPr>
        <w:t>「健康サポート薬局」</w:t>
      </w:r>
      <w:r w:rsidR="008855D0" w:rsidRPr="00970211">
        <w:rPr>
          <w:rFonts w:ascii="ＭＳ 明朝" w:eastAsia="ＭＳ 明朝" w:hAnsi="ＭＳ 明朝" w:cs="HGSｺﾞｼｯｸM" w:hint="eastAsia"/>
          <w:szCs w:val="21"/>
        </w:rPr>
        <w:t>を目指して活動されることを期待する。</w:t>
      </w:r>
      <w:r w:rsidR="00271671">
        <w:rPr>
          <w:rFonts w:ascii="ＭＳ 明朝" w:eastAsia="ＭＳ 明朝" w:hAnsi="ＭＳ 明朝" w:cs="HGSｺﾞｼｯｸM" w:hint="eastAsia"/>
          <w:szCs w:val="21"/>
        </w:rPr>
        <w:t>ひいては、会員薬局が多くの地域住民のかかりつけとなり、集客され発展されることを願う。</w:t>
      </w:r>
    </w:p>
    <w:p w14:paraId="0D1212EF" w14:textId="1ADFEFC8" w:rsidR="005847A7" w:rsidRPr="00970211" w:rsidRDefault="004F2516" w:rsidP="004F2516">
      <w:pPr>
        <w:ind w:firstLineChars="100" w:firstLine="210"/>
        <w:rPr>
          <w:rFonts w:ascii="ＭＳ 明朝" w:eastAsia="ＭＳ 明朝" w:hAnsi="ＭＳ 明朝" w:cs="ＭＳ ゴシック"/>
          <w:szCs w:val="21"/>
        </w:rPr>
      </w:pPr>
      <w:r w:rsidRPr="00970211">
        <w:rPr>
          <w:rFonts w:ascii="ＭＳ 明朝" w:eastAsia="ＭＳ 明朝" w:hAnsi="ＭＳ 明朝" w:cs="HGSｺﾞｼｯｸM" w:hint="eastAsia"/>
          <w:szCs w:val="21"/>
        </w:rPr>
        <w:t>また、</w:t>
      </w:r>
      <w:r w:rsidR="00271671">
        <w:rPr>
          <w:rFonts w:ascii="ＭＳ 明朝" w:eastAsia="ＭＳ 明朝" w:hAnsi="ＭＳ 明朝" w:cs="HGSｺﾞｼｯｸM" w:hint="eastAsia"/>
          <w:szCs w:val="21"/>
        </w:rPr>
        <w:t>今後は</w:t>
      </w:r>
      <w:r w:rsidRPr="00970211">
        <w:rPr>
          <w:rFonts w:ascii="ＭＳ 明朝" w:eastAsia="ＭＳ 明朝" w:hAnsi="ＭＳ 明朝" w:cs="HGSｺﾞｼｯｸM" w:hint="eastAsia"/>
          <w:szCs w:val="21"/>
        </w:rPr>
        <w:t>、会員薬局がツールを活用した結果を検証し、</w:t>
      </w:r>
      <w:r w:rsidR="009861A9" w:rsidRPr="00970211">
        <w:rPr>
          <w:rFonts w:ascii="ＭＳ 明朝" w:eastAsia="ＭＳ 明朝" w:hAnsi="ＭＳ 明朝" w:cs="ＭＳ ゴシック" w:hint="eastAsia"/>
          <w:szCs w:val="21"/>
        </w:rPr>
        <w:t>ツールのメンテンス</w:t>
      </w:r>
      <w:r w:rsidRPr="00970211">
        <w:rPr>
          <w:rFonts w:ascii="ＭＳ 明朝" w:eastAsia="ＭＳ 明朝" w:hAnsi="ＭＳ 明朝" w:cs="ＭＳ ゴシック" w:hint="eastAsia"/>
          <w:szCs w:val="21"/>
        </w:rPr>
        <w:t>に反映させ、</w:t>
      </w:r>
      <w:r w:rsidR="009861A9" w:rsidRPr="00970211">
        <w:rPr>
          <w:rFonts w:ascii="ＭＳ 明朝" w:eastAsia="ＭＳ 明朝" w:hAnsi="ＭＳ 明朝" w:cs="ＭＳ ゴシック" w:hint="eastAsia"/>
          <w:szCs w:val="21"/>
        </w:rPr>
        <w:t>課題とし</w:t>
      </w:r>
      <w:r w:rsidRPr="00970211">
        <w:rPr>
          <w:rFonts w:ascii="ＭＳ 明朝" w:eastAsia="ＭＳ 明朝" w:hAnsi="ＭＳ 明朝" w:cs="ＭＳ ゴシック" w:hint="eastAsia"/>
          <w:szCs w:val="21"/>
        </w:rPr>
        <w:t>たい</w:t>
      </w:r>
      <w:r w:rsidR="009861A9" w:rsidRPr="00970211">
        <w:rPr>
          <w:rFonts w:ascii="ＭＳ 明朝" w:eastAsia="ＭＳ 明朝" w:hAnsi="ＭＳ 明朝" w:cs="ＭＳ ゴシック" w:hint="eastAsia"/>
          <w:szCs w:val="21"/>
        </w:rPr>
        <w:t>。</w:t>
      </w:r>
    </w:p>
    <w:sectPr w:rsidR="005847A7" w:rsidRPr="00970211" w:rsidSect="008855D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64331" w14:textId="77777777" w:rsidR="00CA45E4" w:rsidRDefault="00CA45E4" w:rsidP="00003FB5">
      <w:r>
        <w:separator/>
      </w:r>
    </w:p>
  </w:endnote>
  <w:endnote w:type="continuationSeparator" w:id="0">
    <w:p w14:paraId="5F916CEB" w14:textId="77777777" w:rsidR="00CA45E4" w:rsidRDefault="00CA45E4" w:rsidP="0000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A8C44" w14:textId="77777777" w:rsidR="00CA45E4" w:rsidRDefault="00CA45E4" w:rsidP="00003FB5">
      <w:r>
        <w:separator/>
      </w:r>
    </w:p>
  </w:footnote>
  <w:footnote w:type="continuationSeparator" w:id="0">
    <w:p w14:paraId="3EEAA457" w14:textId="77777777" w:rsidR="00CA45E4" w:rsidRDefault="00CA45E4" w:rsidP="00003F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A7"/>
    <w:rsid w:val="00003FB5"/>
    <w:rsid w:val="00042AC1"/>
    <w:rsid w:val="00066B64"/>
    <w:rsid w:val="000A5D18"/>
    <w:rsid w:val="000A6FF8"/>
    <w:rsid w:val="000A7EDA"/>
    <w:rsid w:val="00157E35"/>
    <w:rsid w:val="001B0E94"/>
    <w:rsid w:val="001C51B0"/>
    <w:rsid w:val="001F12B0"/>
    <w:rsid w:val="00271671"/>
    <w:rsid w:val="002B7E1F"/>
    <w:rsid w:val="002D63B8"/>
    <w:rsid w:val="002E5D63"/>
    <w:rsid w:val="00331B81"/>
    <w:rsid w:val="003371BB"/>
    <w:rsid w:val="003B1CB8"/>
    <w:rsid w:val="0041327C"/>
    <w:rsid w:val="0041419A"/>
    <w:rsid w:val="00465EF3"/>
    <w:rsid w:val="00473222"/>
    <w:rsid w:val="00476D47"/>
    <w:rsid w:val="004F2516"/>
    <w:rsid w:val="005443C9"/>
    <w:rsid w:val="00575EBC"/>
    <w:rsid w:val="005847A7"/>
    <w:rsid w:val="005A4F23"/>
    <w:rsid w:val="005A7188"/>
    <w:rsid w:val="005C331B"/>
    <w:rsid w:val="0064206C"/>
    <w:rsid w:val="006B68E5"/>
    <w:rsid w:val="006B793C"/>
    <w:rsid w:val="006D59C1"/>
    <w:rsid w:val="00717CDB"/>
    <w:rsid w:val="007217E5"/>
    <w:rsid w:val="00743148"/>
    <w:rsid w:val="00776407"/>
    <w:rsid w:val="007929EE"/>
    <w:rsid w:val="008033EA"/>
    <w:rsid w:val="008238E2"/>
    <w:rsid w:val="00842957"/>
    <w:rsid w:val="008800B7"/>
    <w:rsid w:val="008855D0"/>
    <w:rsid w:val="00892CF5"/>
    <w:rsid w:val="008B606E"/>
    <w:rsid w:val="008D08B0"/>
    <w:rsid w:val="00902268"/>
    <w:rsid w:val="009211B7"/>
    <w:rsid w:val="009320F0"/>
    <w:rsid w:val="00956F13"/>
    <w:rsid w:val="00970211"/>
    <w:rsid w:val="009861A9"/>
    <w:rsid w:val="00A37138"/>
    <w:rsid w:val="00A66C99"/>
    <w:rsid w:val="00A71567"/>
    <w:rsid w:val="00AC0D9C"/>
    <w:rsid w:val="00AC20F2"/>
    <w:rsid w:val="00AD2C3C"/>
    <w:rsid w:val="00B024E9"/>
    <w:rsid w:val="00B54666"/>
    <w:rsid w:val="00B91C36"/>
    <w:rsid w:val="00BC498D"/>
    <w:rsid w:val="00BD61FC"/>
    <w:rsid w:val="00C575FD"/>
    <w:rsid w:val="00CA00D3"/>
    <w:rsid w:val="00CA45E4"/>
    <w:rsid w:val="00CB5CE5"/>
    <w:rsid w:val="00CC2243"/>
    <w:rsid w:val="00D140B3"/>
    <w:rsid w:val="00D40D21"/>
    <w:rsid w:val="00DC0998"/>
    <w:rsid w:val="00DF781C"/>
    <w:rsid w:val="00E01FF4"/>
    <w:rsid w:val="00EB2543"/>
    <w:rsid w:val="00EE4A39"/>
    <w:rsid w:val="00F8417F"/>
    <w:rsid w:val="00FD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EED806"/>
  <w15:chartTrackingRefBased/>
  <w15:docId w15:val="{EDCEA8C5-4580-4DE9-A9AE-1BD73FD0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47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042AC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alloon Text"/>
    <w:basedOn w:val="a"/>
    <w:link w:val="a4"/>
    <w:uiPriority w:val="99"/>
    <w:semiHidden/>
    <w:unhideWhenUsed/>
    <w:rsid w:val="00AC0D9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0D9C"/>
    <w:rPr>
      <w:rFonts w:asciiTheme="majorHAnsi" w:eastAsiaTheme="majorEastAsia" w:hAnsiTheme="majorHAnsi" w:cstheme="majorBidi"/>
      <w:sz w:val="18"/>
      <w:szCs w:val="18"/>
    </w:rPr>
  </w:style>
  <w:style w:type="paragraph" w:styleId="a5">
    <w:name w:val="header"/>
    <w:basedOn w:val="a"/>
    <w:link w:val="a6"/>
    <w:uiPriority w:val="99"/>
    <w:unhideWhenUsed/>
    <w:rsid w:val="00003FB5"/>
    <w:pPr>
      <w:tabs>
        <w:tab w:val="center" w:pos="4252"/>
        <w:tab w:val="right" w:pos="8504"/>
      </w:tabs>
      <w:snapToGrid w:val="0"/>
    </w:pPr>
  </w:style>
  <w:style w:type="character" w:customStyle="1" w:styleId="a6">
    <w:name w:val="ヘッダー (文字)"/>
    <w:basedOn w:val="a0"/>
    <w:link w:val="a5"/>
    <w:uiPriority w:val="99"/>
    <w:rsid w:val="00003FB5"/>
  </w:style>
  <w:style w:type="paragraph" w:styleId="a7">
    <w:name w:val="footer"/>
    <w:basedOn w:val="a"/>
    <w:link w:val="a8"/>
    <w:uiPriority w:val="99"/>
    <w:unhideWhenUsed/>
    <w:rsid w:val="00003FB5"/>
    <w:pPr>
      <w:tabs>
        <w:tab w:val="center" w:pos="4252"/>
        <w:tab w:val="right" w:pos="8504"/>
      </w:tabs>
      <w:snapToGrid w:val="0"/>
    </w:pPr>
  </w:style>
  <w:style w:type="character" w:customStyle="1" w:styleId="a8">
    <w:name w:val="フッター (文字)"/>
    <w:basedOn w:val="a0"/>
    <w:link w:val="a7"/>
    <w:uiPriority w:val="99"/>
    <w:rsid w:val="0000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643470">
      <w:bodyDiv w:val="1"/>
      <w:marLeft w:val="0"/>
      <w:marRight w:val="0"/>
      <w:marTop w:val="0"/>
      <w:marBottom w:val="0"/>
      <w:divBdr>
        <w:top w:val="none" w:sz="0" w:space="0" w:color="auto"/>
        <w:left w:val="none" w:sz="0" w:space="0" w:color="auto"/>
        <w:bottom w:val="none" w:sz="0" w:space="0" w:color="auto"/>
        <w:right w:val="none" w:sz="0" w:space="0" w:color="auto"/>
      </w:divBdr>
    </w:div>
    <w:div w:id="14230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孝司</dc:creator>
  <cp:keywords/>
  <dc:description/>
  <cp:lastModifiedBy>一般社団法人 佐賀県薬剤師会</cp:lastModifiedBy>
  <cp:revision>13</cp:revision>
  <cp:lastPrinted>2019-10-08T13:40:00Z</cp:lastPrinted>
  <dcterms:created xsi:type="dcterms:W3CDTF">2020-10-29T08:44:00Z</dcterms:created>
  <dcterms:modified xsi:type="dcterms:W3CDTF">2020-11-10T00:37:00Z</dcterms:modified>
</cp:coreProperties>
</file>